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4189D" w14:textId="1802A36A" w:rsidR="009D6F5B" w:rsidRPr="00F26DCC" w:rsidRDefault="009D6F5B" w:rsidP="009D6F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  <w:r w:rsidRPr="00F26DCC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342BA9" w:rsidRPr="00F26DCC">
        <w:rPr>
          <w:rFonts w:asciiTheme="majorBidi" w:hAnsiTheme="majorBidi" w:cstheme="majorBidi"/>
          <w:sz w:val="52"/>
          <w:szCs w:val="52"/>
          <w:cs/>
        </w:rPr>
        <w:t xml:space="preserve">ไพร์ม โรด เพาเวอร์ </w:t>
      </w:r>
      <w:r w:rsidRPr="00F26DCC">
        <w:rPr>
          <w:rFonts w:asciiTheme="majorBidi" w:hAnsiTheme="majorBidi" w:cstheme="majorBidi"/>
          <w:sz w:val="52"/>
          <w:szCs w:val="52"/>
          <w:cs/>
        </w:rPr>
        <w:t>จำกัด (มหาชน)</w:t>
      </w:r>
      <w:r w:rsidR="001B17FC" w:rsidRPr="00F26DCC">
        <w:rPr>
          <w:rFonts w:asciiTheme="majorBidi" w:hAnsiTheme="majorBidi" w:cstheme="majorBidi"/>
          <w:sz w:val="52"/>
          <w:szCs w:val="52"/>
        </w:rPr>
        <w:t xml:space="preserve"> </w:t>
      </w:r>
      <w:r w:rsidR="001B17FC" w:rsidRPr="00F26DCC"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5C20ED44" w14:textId="77777777" w:rsidR="009D6F5B" w:rsidRPr="00F26DCC" w:rsidRDefault="009D6F5B" w:rsidP="009D6F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763B2650" w14:textId="793727CB" w:rsidR="009D6F5B" w:rsidRPr="00F26DCC" w:rsidRDefault="009D6F5B" w:rsidP="009D6F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26DC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8446AC" w:rsidRPr="00F26DCC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F26DC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Pr="00F26DC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8446AC" w:rsidRPr="00F26DCC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5639B862" w14:textId="77777777" w:rsidR="009D6F5B" w:rsidRPr="00F26DCC" w:rsidRDefault="009D6F5B" w:rsidP="009D6F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F26DC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F636209" w14:textId="77777777" w:rsidR="009D6F5B" w:rsidRPr="00F26DCC" w:rsidRDefault="009D6F5B" w:rsidP="009D6F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26DC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2B4FCB1" w14:textId="77777777" w:rsidR="009D6F5B" w:rsidRPr="00F26DCC" w:rsidRDefault="009D6F5B" w:rsidP="009D6F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144ECAE0" w14:textId="77777777" w:rsidR="009D6F5B" w:rsidRPr="00F26DCC" w:rsidRDefault="009D6F5B" w:rsidP="009D6F5B">
      <w:pPr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DC9AC2C" w14:textId="77777777" w:rsidR="009D6F5B" w:rsidRPr="00F26DCC" w:rsidRDefault="009D6F5B" w:rsidP="009D6F5B">
      <w:pPr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CDEE1B0" w14:textId="77777777" w:rsidR="009D6F5B" w:rsidRPr="00F26DCC" w:rsidRDefault="009D6F5B" w:rsidP="009D6F5B">
      <w:pPr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D84DE46" w14:textId="77777777" w:rsidR="009D6F5B" w:rsidRPr="00F26DCC" w:rsidRDefault="009D6F5B" w:rsidP="009D6F5B">
      <w:pPr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D500C40" w14:textId="77777777" w:rsidR="009D6F5B" w:rsidRPr="00F26DCC" w:rsidRDefault="009D6F5B" w:rsidP="009D6F5B">
      <w:pPr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9D6F5B" w:rsidRPr="00F26DCC" w:rsidSect="00342BA9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2F2F7F3" w14:textId="77777777" w:rsidR="009D6F5B" w:rsidRPr="00F26DCC" w:rsidRDefault="009D6F5B" w:rsidP="009D6F5B">
      <w:pPr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E6AF813" w14:textId="77777777" w:rsidR="00B2736F" w:rsidRPr="00F26DCC" w:rsidRDefault="00B2736F" w:rsidP="009D6F5B">
      <w:pPr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84E5A23" w14:textId="77777777" w:rsidR="00280AB6" w:rsidRPr="00F26DCC" w:rsidRDefault="00280AB6" w:rsidP="009D6F5B">
      <w:pPr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527662C" w14:textId="77777777" w:rsidR="00B2736F" w:rsidRPr="00F26DCC" w:rsidRDefault="00B2736F" w:rsidP="009D6F5B">
      <w:pPr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1CE95E" w14:textId="77777777" w:rsidR="00B2736F" w:rsidRPr="00F26DCC" w:rsidRDefault="00B2736F" w:rsidP="009D6F5B">
      <w:pPr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E1EF321" w14:textId="77777777" w:rsidR="009D6F5B" w:rsidRPr="00F26DCC" w:rsidRDefault="009D6F5B" w:rsidP="009D6F5B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F26DCC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4620842" w14:textId="77777777" w:rsidR="009D6F5B" w:rsidRPr="00F26DCC" w:rsidRDefault="009D6F5B" w:rsidP="009D6F5B">
      <w:pPr>
        <w:rPr>
          <w:rFonts w:asciiTheme="majorBidi" w:hAnsiTheme="majorBidi" w:cstheme="majorBidi"/>
          <w:sz w:val="30"/>
          <w:szCs w:val="30"/>
        </w:rPr>
      </w:pPr>
    </w:p>
    <w:p w14:paraId="6FE3D2EB" w14:textId="2E6E1AA6" w:rsidR="009D6F5B" w:rsidRPr="00F26DCC" w:rsidRDefault="009D6F5B" w:rsidP="009D6F5B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26DC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ผู้ถือหุ้นบริษัท </w:t>
      </w:r>
      <w:r w:rsidR="00342BA9" w:rsidRPr="00F26DC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ไพร์ม โรด เพาเวอร์ </w:t>
      </w:r>
      <w:r w:rsidRPr="00F26DCC">
        <w:rPr>
          <w:rFonts w:asciiTheme="majorBidi" w:hAnsiTheme="majorBidi" w:cstheme="majorBidi"/>
          <w:b/>
          <w:bCs/>
          <w:sz w:val="30"/>
          <w:szCs w:val="30"/>
          <w:cs/>
        </w:rPr>
        <w:t>จำกัด</w:t>
      </w:r>
      <w:r w:rsidRPr="00F26DC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F26DCC">
        <w:rPr>
          <w:rFonts w:asciiTheme="majorBidi" w:hAnsiTheme="majorBidi" w:cstheme="majorBidi"/>
          <w:b/>
          <w:bCs/>
          <w:sz w:val="30"/>
          <w:szCs w:val="30"/>
          <w:cs/>
        </w:rPr>
        <w:t xml:space="preserve">(มหาชน) </w:t>
      </w:r>
    </w:p>
    <w:p w14:paraId="121F86D2" w14:textId="77777777" w:rsidR="009D6F5B" w:rsidRPr="00F26DCC" w:rsidRDefault="009D6F5B" w:rsidP="009D6F5B">
      <w:pPr>
        <w:rPr>
          <w:rFonts w:asciiTheme="majorBidi" w:hAnsiTheme="majorBidi" w:cstheme="majorBidi"/>
          <w:sz w:val="30"/>
          <w:szCs w:val="30"/>
        </w:rPr>
      </w:pPr>
    </w:p>
    <w:p w14:paraId="5E83ED18" w14:textId="0DE33AF1" w:rsidR="009D6F5B" w:rsidRPr="00F26DCC" w:rsidRDefault="009D6F5B" w:rsidP="009D6F5B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bookmarkStart w:id="0" w:name="_Hlk222181127"/>
      <w:r w:rsidRPr="00F26DC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  <w:r w:rsidR="00401449" w:rsidRPr="00F26DCC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อย่างมีเงื่อนไข</w:t>
      </w:r>
    </w:p>
    <w:p w14:paraId="0D5BB701" w14:textId="77777777" w:rsidR="00A825CD" w:rsidRPr="00F26DCC" w:rsidRDefault="00A825CD" w:rsidP="009D6F5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352F38E" w14:textId="59A66B0D" w:rsidR="009D6F5B" w:rsidRPr="00F26DCC" w:rsidRDefault="009D6F5B" w:rsidP="009D6F5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F26DCC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Pr="00F26DCC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บริษัท </w:t>
      </w:r>
      <w:r w:rsidR="00342BA9" w:rsidRPr="00F26DCC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ไพร์ม โรด เพาเวอร์ </w:t>
      </w:r>
      <w:r w:rsidRPr="00F26DCC">
        <w:rPr>
          <w:rFonts w:asciiTheme="majorBidi" w:eastAsia="Calibri" w:hAnsiTheme="majorBidi" w:cstheme="majorBidi"/>
          <w:spacing w:val="-4"/>
          <w:sz w:val="30"/>
          <w:szCs w:val="30"/>
          <w:cs/>
        </w:rPr>
        <w:t>จำกัด</w:t>
      </w:r>
      <w:r w:rsidRPr="00F26DCC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 </w:t>
      </w:r>
      <w:r w:rsidRPr="00F26DCC">
        <w:rPr>
          <w:rFonts w:asciiTheme="majorBidi" w:eastAsia="Calibri" w:hAnsiTheme="majorBidi" w:cstheme="majorBidi"/>
          <w:spacing w:val="-2"/>
          <w:sz w:val="30"/>
          <w:szCs w:val="30"/>
          <w:cs/>
        </w:rPr>
        <w:t>(มหาชน) และ</w:t>
      </w:r>
      <w:r w:rsidR="00241E7C" w:rsidRPr="00F26DCC">
        <w:rPr>
          <w:rFonts w:asciiTheme="majorBidi" w:eastAsia="Calibri" w:hAnsiTheme="majorBidi" w:cstheme="majorBidi"/>
          <w:spacing w:val="-2"/>
          <w:sz w:val="30"/>
          <w:szCs w:val="30"/>
        </w:rPr>
        <w:br/>
      </w:r>
      <w:r w:rsidRPr="00F26DCC">
        <w:rPr>
          <w:rFonts w:asciiTheme="majorBidi" w:eastAsia="Calibri" w:hAnsiTheme="majorBidi" w:cstheme="majorBidi"/>
          <w:spacing w:val="-2"/>
          <w:sz w:val="30"/>
          <w:szCs w:val="30"/>
          <w:cs/>
        </w:rPr>
        <w:t>บริษัทย่อย (กลุ่มบริ</w:t>
      </w:r>
      <w:r w:rsidRPr="00F26DCC">
        <w:rPr>
          <w:rFonts w:asciiTheme="majorBidi" w:hAnsiTheme="majorBidi" w:cstheme="majorBidi"/>
          <w:spacing w:val="-2"/>
          <w:sz w:val="30"/>
          <w:szCs w:val="30"/>
          <w:cs/>
        </w:rPr>
        <w:t xml:space="preserve">ษัท) และของเฉพาะบริษัท </w:t>
      </w:r>
      <w:r w:rsidR="00DA08A4" w:rsidRPr="00F26DCC">
        <w:rPr>
          <w:rFonts w:asciiTheme="majorBidi" w:eastAsia="Calibri" w:hAnsiTheme="majorBidi" w:cstheme="majorBidi"/>
          <w:spacing w:val="-4"/>
          <w:sz w:val="30"/>
          <w:szCs w:val="30"/>
          <w:cs/>
        </w:rPr>
        <w:t>ไพร์ม โรด เพาเวอร์ จำกัด</w:t>
      </w:r>
      <w:r w:rsidR="00DA08A4" w:rsidRPr="00F26DCC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 </w:t>
      </w:r>
      <w:r w:rsidR="00DA08A4" w:rsidRPr="00F26DCC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(มหาชน) </w:t>
      </w:r>
      <w:r w:rsidRPr="00F26DCC">
        <w:rPr>
          <w:rFonts w:asciiTheme="majorBidi" w:hAnsiTheme="majorBidi" w:cstheme="majorBidi"/>
          <w:spacing w:val="-2"/>
          <w:sz w:val="30"/>
          <w:szCs w:val="30"/>
          <w:cs/>
        </w:rPr>
        <w:t xml:space="preserve">(บริษัท) ตามลำดับ </w:t>
      </w:r>
      <w:r w:rsidRPr="00F26DCC">
        <w:rPr>
          <w:rFonts w:asciiTheme="majorBidi" w:eastAsia="Calibri" w:hAnsiTheme="majorBidi" w:cstheme="majorBidi"/>
          <w:spacing w:val="-2"/>
          <w:sz w:val="30"/>
          <w:szCs w:val="30"/>
          <w:cs/>
        </w:rPr>
        <w:t>ซึ่งประกอบด้วยงบฐานะการเงินรวมและงบฐานะการเงิน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/>
          <w:sz w:val="30"/>
          <w:szCs w:val="30"/>
          <w:cs/>
        </w:rPr>
        <w:t>ณ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8446AC" w:rsidRPr="00F26DCC">
        <w:rPr>
          <w:rFonts w:asciiTheme="majorBidi" w:eastAsia="Calibri" w:hAnsiTheme="majorBidi" w:cstheme="majorBidi"/>
          <w:sz w:val="30"/>
          <w:szCs w:val="30"/>
          <w:lang w:val="en-US"/>
        </w:rPr>
        <w:t>31</w:t>
      </w:r>
      <w:r w:rsidRPr="00F26DC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>ธันวาคม</w:t>
      </w:r>
      <w:r w:rsidRPr="00F26DC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446AC" w:rsidRPr="00F26DCC">
        <w:rPr>
          <w:rFonts w:asciiTheme="majorBidi" w:eastAsia="Calibri" w:hAnsiTheme="majorBidi" w:cstheme="majorBidi"/>
          <w:sz w:val="30"/>
          <w:szCs w:val="30"/>
          <w:lang w:val="en-US"/>
        </w:rPr>
        <w:t>2568</w:t>
      </w:r>
      <w:r w:rsidRPr="00F26DC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>งบ</w:t>
      </w:r>
      <w:r w:rsidRPr="00F26DCC">
        <w:rPr>
          <w:rFonts w:asciiTheme="majorBidi" w:hAnsiTheme="majorBidi" w:cstheme="majorBidi"/>
          <w:sz w:val="30"/>
          <w:szCs w:val="30"/>
          <w:cs/>
        </w:rPr>
        <w:t>กำไรขาดทุนเบ็ดเสร็จ</w:t>
      </w:r>
      <w:r w:rsidRPr="00F26DCC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รวม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>และงบกำไรขาดทุนเบ็ดเสร็จเฉพาะกิจการ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F26DCC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รวม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Pr="00F26DCC">
        <w:rPr>
          <w:rFonts w:asciiTheme="majorBidi" w:hAnsiTheme="majorBidi" w:cstheme="majorBidi"/>
          <w:sz w:val="30"/>
          <w:szCs w:val="30"/>
          <w:cs/>
        </w:rPr>
        <w:t>งบการ</w:t>
      </w:r>
      <w:r w:rsidRPr="00F26DCC">
        <w:rPr>
          <w:rFonts w:asciiTheme="majorBidi" w:hAnsiTheme="majorBidi" w:cstheme="majorBidi"/>
          <w:spacing w:val="-2"/>
          <w:sz w:val="30"/>
          <w:szCs w:val="30"/>
          <w:cs/>
        </w:rPr>
        <w:t>เปลี่ยนแปลงส่วนของผู้ถือหุ้น</w:t>
      </w:r>
      <w:r w:rsidRPr="00F26DCC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เฉพาะกิจการ</w:t>
      </w:r>
      <w:r w:rsidRPr="00F26DCC">
        <w:rPr>
          <w:rFonts w:asciiTheme="majorBidi" w:hAnsiTheme="majorBidi" w:cstheme="majorBidi"/>
          <w:color w:val="0000FF"/>
          <w:spacing w:val="-2"/>
          <w:sz w:val="30"/>
          <w:szCs w:val="30"/>
          <w:cs/>
        </w:rPr>
        <w:t xml:space="preserve"> </w:t>
      </w:r>
      <w:r w:rsidRPr="00F26DCC">
        <w:rPr>
          <w:rFonts w:asciiTheme="majorBidi" w:hAnsiTheme="majorBidi" w:cstheme="majorBidi"/>
          <w:spacing w:val="-2"/>
          <w:sz w:val="30"/>
          <w:szCs w:val="30"/>
          <w:cs/>
        </w:rPr>
        <w:t>และงบกระแสเงินสด</w:t>
      </w:r>
      <w:r w:rsidRPr="00F26DCC">
        <w:rPr>
          <w:rFonts w:asciiTheme="majorBidi" w:eastAsia="Calibri" w:hAnsiTheme="majorBidi" w:cstheme="majorBidi"/>
          <w:spacing w:val="-2"/>
          <w:sz w:val="30"/>
          <w:szCs w:val="30"/>
          <w:cs/>
        </w:rPr>
        <w:t>รวมและ</w:t>
      </w:r>
      <w:r w:rsidRPr="00F26DCC">
        <w:rPr>
          <w:rFonts w:asciiTheme="majorBidi" w:hAnsiTheme="majorBidi" w:cstheme="majorBidi"/>
          <w:spacing w:val="-2"/>
          <w:sz w:val="30"/>
          <w:szCs w:val="30"/>
          <w:cs/>
        </w:rPr>
        <w:t>งบกระแสเงิน</w:t>
      </w:r>
      <w:r w:rsidRPr="00F26DCC">
        <w:rPr>
          <w:rFonts w:asciiTheme="majorBidi" w:hAnsiTheme="majorBidi" w:cstheme="majorBidi"/>
          <w:sz w:val="30"/>
          <w:szCs w:val="30"/>
          <w:cs/>
        </w:rPr>
        <w:t>สด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Pr="00F26DCC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1C14B3" w:rsidRPr="00F26DCC">
        <w:rPr>
          <w:rFonts w:asciiTheme="majorBidi" w:hAnsiTheme="majorBidi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305670BE" w14:textId="77777777" w:rsidR="009D6F5B" w:rsidRPr="00F26DCC" w:rsidRDefault="009D6F5B" w:rsidP="009D6F5B">
      <w:pPr>
        <w:pStyle w:val="FSBlank"/>
        <w:rPr>
          <w:rFonts w:asciiTheme="majorBidi" w:eastAsia="Calibri" w:hAnsiTheme="majorBidi" w:cstheme="majorBidi"/>
          <w:sz w:val="30"/>
          <w:szCs w:val="30"/>
        </w:rPr>
      </w:pPr>
    </w:p>
    <w:p w14:paraId="5540AB58" w14:textId="7DB38204" w:rsidR="00DA08A4" w:rsidRPr="00F26DCC" w:rsidRDefault="00DA08A4" w:rsidP="00DA08A4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F26DCC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eastAsia="en-US"/>
        </w:rPr>
        <w:t>ข้าพเจ้าเห็นว่า ยกเว้นผลกระทบที่อาจเกิดขึ้นจากเรื่องที่กล่าวไว้ในวรรคเกณฑ์ในการแสดงความเห็นอย่างมีเงื่อนไข</w:t>
      </w:r>
      <w:r w:rsidR="003C38C3" w:rsidRPr="00F26DCC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 w:eastAsia="en-US"/>
        </w:rPr>
        <w:t>ในรายงานของข้าพเจ้า</w:t>
      </w:r>
      <w:r w:rsidRPr="00F26DCC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eastAsia="en-US"/>
        </w:rPr>
        <w:t xml:space="preserve"> งบการเงินรวมและงบการเงินเฉพาะกิจการ</w:t>
      </w:r>
      <w:r w:rsidR="001C14B3" w:rsidRPr="00F26DCC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 w:eastAsia="en-US"/>
        </w:rPr>
        <w:t>ข้างต้นนี้</w:t>
      </w:r>
      <w:r w:rsidRPr="00F26DCC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eastAsia="en-US"/>
        </w:rPr>
        <w:t>แสดงฐานะการเงินรวมและฐานะการเงินเฉพาะกิจการของ</w:t>
      </w:r>
      <w:r w:rsidR="001C14B3" w:rsidRPr="00F26DCC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 w:eastAsia="en-US"/>
        </w:rPr>
        <w:t>กลุ่มบริษัทและ</w:t>
      </w:r>
      <w:r w:rsidRPr="00F26DCC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eastAsia="en-US"/>
        </w:rPr>
        <w:t>บริษัท</w:t>
      </w:r>
      <w:r w:rsidR="00E44691" w:rsidRPr="00F26DCC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 w:eastAsia="en-US"/>
        </w:rPr>
        <w:t xml:space="preserve"> </w:t>
      </w:r>
      <w:r w:rsidR="00E44691" w:rsidRPr="00227E56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eastAsia="en-US"/>
        </w:rPr>
        <w:t>ตามลำดับ</w:t>
      </w:r>
      <w:r w:rsidR="00E44691" w:rsidRPr="00F26DCC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 w:eastAsia="en-US"/>
        </w:rPr>
        <w:t xml:space="preserve"> </w:t>
      </w:r>
      <w:r w:rsidRPr="00F26DCC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eastAsia="en-US"/>
        </w:rPr>
        <w:t xml:space="preserve">ณ วันที่ </w:t>
      </w:r>
      <w:r w:rsidR="008446AC" w:rsidRPr="00F26DCC">
        <w:rPr>
          <w:rFonts w:asciiTheme="majorBidi" w:eastAsia="Calibri" w:hAnsiTheme="majorBidi" w:cstheme="majorBidi"/>
          <w:spacing w:val="-4"/>
          <w:sz w:val="30"/>
          <w:szCs w:val="30"/>
          <w:lang w:val="en-US" w:eastAsia="en-US"/>
        </w:rPr>
        <w:t>31</w:t>
      </w:r>
      <w:r w:rsidRPr="00F26DCC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eastAsia="en-US"/>
        </w:rPr>
        <w:t xml:space="preserve"> ธันวาคม </w:t>
      </w:r>
      <w:r w:rsidR="008446AC" w:rsidRPr="00F26DCC">
        <w:rPr>
          <w:rFonts w:asciiTheme="majorBidi" w:eastAsia="Calibri" w:hAnsiTheme="majorBidi" w:cstheme="majorBidi"/>
          <w:spacing w:val="-4"/>
          <w:sz w:val="30"/>
          <w:szCs w:val="30"/>
          <w:lang w:val="en-US" w:eastAsia="en-US"/>
        </w:rPr>
        <w:t>2568</w:t>
      </w:r>
      <w:r w:rsidRPr="00F26DCC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eastAsia="en-US"/>
        </w:rPr>
        <w:t xml:space="preserve"> ผลการดำเนินงานรวมและผลการดำเนินงานเฉพาะกิจการ </w:t>
      </w:r>
      <w:r w:rsidR="001C14B3" w:rsidRPr="00F26DCC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 w:eastAsia="en-US"/>
        </w:rPr>
        <w:t>และ</w:t>
      </w:r>
      <w:r w:rsidRPr="00F26DCC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eastAsia="en-US"/>
        </w:rPr>
        <w:t>กระแสเงินสดรวมและกระแสเงินสดเฉพาะกิจการสำหรับปีสิ้นสุดวันเดียวกัน</w:t>
      </w:r>
      <w:r w:rsidR="001C14B3" w:rsidRPr="00F26DCC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 w:eastAsia="en-US"/>
        </w:rPr>
        <w:t>โ</w:t>
      </w:r>
      <w:r w:rsidRPr="00F26DCC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eastAsia="en-US"/>
        </w:rPr>
        <w:t>ดยถูกต้องตามที่ควรในสาระสำคัญตามมาตรฐานการรายงานทางการเงิน</w:t>
      </w:r>
    </w:p>
    <w:p w14:paraId="6F9FED51" w14:textId="77777777" w:rsidR="009D6F5B" w:rsidRPr="00F26DCC" w:rsidRDefault="009D6F5B" w:rsidP="009D6F5B">
      <w:pPr>
        <w:pStyle w:val="FSBlank"/>
        <w:rPr>
          <w:rFonts w:asciiTheme="majorBidi" w:eastAsia="Calibri" w:hAnsiTheme="majorBidi" w:cstheme="majorBidi"/>
        </w:rPr>
      </w:pPr>
    </w:p>
    <w:p w14:paraId="6560343C" w14:textId="251F21E6" w:rsidR="009D6F5B" w:rsidRPr="00F26DCC" w:rsidRDefault="009D6F5B" w:rsidP="009D6F5B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26DC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  <w:r w:rsidR="001C14B3" w:rsidRPr="00F26DCC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อย่างมีเงื่อนไข</w:t>
      </w:r>
    </w:p>
    <w:p w14:paraId="3BFC66AD" w14:textId="77777777" w:rsidR="001C14B3" w:rsidRPr="00F26DCC" w:rsidRDefault="001C14B3" w:rsidP="009D6F5B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A95ADFF" w14:textId="4320D60D" w:rsidR="00280AB6" w:rsidRPr="00F26DCC" w:rsidRDefault="001C14B3" w:rsidP="003611DA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280AB6" w:rsidRPr="00F26DCC" w:rsidSect="00280AB6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cols w:space="720"/>
          <w:docGrid w:linePitch="272"/>
        </w:sectPr>
      </w:pPr>
      <w:r w:rsidRPr="00F26DCC">
        <w:rPr>
          <w:rFonts w:asciiTheme="majorBidi" w:hAnsiTheme="majorBidi" w:cstheme="majorBidi"/>
          <w:sz w:val="30"/>
          <w:szCs w:val="30"/>
          <w:cs/>
        </w:rPr>
        <w:t xml:space="preserve">ตามที่กล่าวไว้ในหมายเหตุข้อ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ในระหว่างเดือนธันวาคม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F26DCC">
        <w:rPr>
          <w:rFonts w:asciiTheme="majorBidi" w:hAnsiTheme="majorBidi" w:cstheme="majorBidi"/>
          <w:sz w:val="30"/>
          <w:szCs w:val="30"/>
        </w:rPr>
        <w:t xml:space="preserve">Prime Solar Energy Corporation (PSE)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ซึ่งเป็นบริษัทย่อยทางอ้อมของบริษัทได้ทำสัญญาการซื้อขายหุ้นของบริษัท</w:t>
      </w:r>
      <w:r w:rsidR="002326C7" w:rsidRPr="00F26DCC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ในต่างประเทศที่ </w:t>
      </w:r>
      <w:r w:rsidRPr="00F26DCC">
        <w:rPr>
          <w:rFonts w:asciiTheme="majorBidi" w:hAnsiTheme="majorBidi" w:cstheme="majorBidi"/>
          <w:sz w:val="30"/>
          <w:szCs w:val="30"/>
        </w:rPr>
        <w:t xml:space="preserve">PSE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ถืออยู่จำนวน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458</w:t>
      </w:r>
      <w:r w:rsidRPr="00F26DCC">
        <w:rPr>
          <w:rFonts w:asciiTheme="majorBidi" w:hAnsiTheme="majorBidi" w:cstheme="majorBidi"/>
          <w:sz w:val="30"/>
          <w:szCs w:val="30"/>
        </w:rPr>
        <w:t>.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42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/>
          <w:sz w:val="30"/>
          <w:szCs w:val="30"/>
        </w:rPr>
        <w:br/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ล้านดอลลาร์ไต้หวัน </w:t>
      </w:r>
      <w:r w:rsidRPr="00F26DCC">
        <w:rPr>
          <w:rFonts w:asciiTheme="majorBidi" w:hAnsiTheme="majorBidi" w:cstheme="majorBidi"/>
          <w:sz w:val="30"/>
          <w:szCs w:val="30"/>
        </w:rPr>
        <w:t>(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474</w:t>
      </w:r>
      <w:r w:rsidRPr="00F26DCC">
        <w:rPr>
          <w:rFonts w:asciiTheme="majorBidi" w:hAnsiTheme="majorBidi" w:cstheme="majorBidi"/>
          <w:sz w:val="30"/>
          <w:szCs w:val="30"/>
        </w:rPr>
        <w:t>.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70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26DCC">
        <w:rPr>
          <w:rFonts w:asciiTheme="majorBidi" w:hAnsiTheme="majorBidi" w:cstheme="majorBidi"/>
          <w:sz w:val="30"/>
          <w:szCs w:val="30"/>
        </w:rPr>
        <w:t>)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โดยผู้ซื้อจ่ายเงินล่วงหน้าค่าซื้อหุ้นบางส่วนจำนวน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126</w:t>
      </w:r>
      <w:r w:rsidRPr="00F26DCC">
        <w:rPr>
          <w:rFonts w:asciiTheme="majorBidi" w:hAnsiTheme="majorBidi" w:cstheme="majorBidi"/>
          <w:sz w:val="30"/>
          <w:szCs w:val="30"/>
        </w:rPr>
        <w:t>.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ล้านดอลลาร์ไต้หวัน </w:t>
      </w:r>
      <w:r w:rsidRPr="00F26DCC">
        <w:rPr>
          <w:rFonts w:asciiTheme="majorBidi" w:hAnsiTheme="majorBidi" w:cstheme="majorBidi"/>
          <w:sz w:val="30"/>
          <w:szCs w:val="30"/>
        </w:rPr>
        <w:t>(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129</w:t>
      </w:r>
      <w:r w:rsidRPr="00F26DCC">
        <w:rPr>
          <w:rFonts w:asciiTheme="majorBidi" w:hAnsiTheme="majorBidi" w:cstheme="majorBidi"/>
          <w:sz w:val="30"/>
          <w:szCs w:val="30"/>
        </w:rPr>
        <w:t>.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78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26DCC">
        <w:rPr>
          <w:rFonts w:asciiTheme="majorBidi" w:hAnsiTheme="majorBidi" w:cstheme="majorBidi"/>
          <w:sz w:val="30"/>
          <w:szCs w:val="30"/>
        </w:rPr>
        <w:t>)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 และจะจ่ายชำระเงินค่าซื้อหุ้นส่วนที่เหลือจำนวน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332</w:t>
      </w:r>
      <w:r w:rsidRPr="00F26DCC">
        <w:rPr>
          <w:rFonts w:asciiTheme="majorBidi" w:hAnsiTheme="majorBidi" w:cstheme="majorBidi"/>
          <w:sz w:val="30"/>
          <w:szCs w:val="30"/>
        </w:rPr>
        <w:t>.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42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ล้านดอลลาร์ไต้หวัน </w:t>
      </w:r>
      <w:r w:rsidRPr="00F26DCC">
        <w:rPr>
          <w:rFonts w:asciiTheme="majorBidi" w:hAnsiTheme="majorBidi" w:cstheme="majorBidi"/>
          <w:sz w:val="30"/>
          <w:szCs w:val="30"/>
        </w:rPr>
        <w:t>(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F26DCC">
        <w:rPr>
          <w:rFonts w:asciiTheme="majorBidi" w:hAnsiTheme="majorBidi" w:cstheme="majorBidi"/>
          <w:sz w:val="30"/>
          <w:szCs w:val="30"/>
        </w:rPr>
        <w:t>.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92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26DCC">
        <w:rPr>
          <w:rFonts w:asciiTheme="majorBidi" w:hAnsiTheme="majorBidi" w:cstheme="majorBidi"/>
          <w:sz w:val="30"/>
          <w:szCs w:val="30"/>
        </w:rPr>
        <w:t>)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 เมื่อ </w:t>
      </w:r>
      <w:r w:rsidRPr="00F26DCC">
        <w:rPr>
          <w:rFonts w:asciiTheme="majorBidi" w:hAnsiTheme="majorBidi" w:cstheme="majorBidi"/>
          <w:sz w:val="30"/>
          <w:szCs w:val="30"/>
        </w:rPr>
        <w:t xml:space="preserve">PSE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ปฏิบัติตามข้อกำหนดและเงื่อนไขที่ตกลงไว้ในสัญญาการซื้อขายหุ้น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/>
          <w:sz w:val="30"/>
          <w:szCs w:val="30"/>
          <w:cs/>
        </w:rPr>
        <w:t>นอกจากนี้กลุ่มบริษัทยังมีรายการเงินจ่ายล่วงหน้า เงินให้กู้ยืมและสินทรัพย์อื่นจากกลุ่มบริษัทให้แก่บริษัทในต่างประเทศเหล่านั้นอีกเป็น</w:t>
      </w:r>
      <w:r w:rsidR="00087528" w:rsidRPr="00F26DCC">
        <w:rPr>
          <w:rFonts w:asciiTheme="majorBidi" w:hAnsiTheme="majorBidi"/>
          <w:sz w:val="30"/>
          <w:szCs w:val="30"/>
          <w:cs/>
        </w:rPr>
        <w:br/>
      </w:r>
    </w:p>
    <w:p w14:paraId="27C4D254" w14:textId="410CC084" w:rsidR="001C14B3" w:rsidRPr="00F26DCC" w:rsidRDefault="001C14B3" w:rsidP="001C14B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26DCC">
        <w:rPr>
          <w:rFonts w:asciiTheme="majorBidi" w:hAnsiTheme="majorBidi"/>
          <w:sz w:val="30"/>
          <w:szCs w:val="30"/>
          <w:cs/>
        </w:rPr>
        <w:lastRenderedPageBreak/>
        <w:t>จำนวน</w:t>
      </w:r>
      <w:r w:rsidRPr="00F26DCC">
        <w:rPr>
          <w:rFonts w:asciiTheme="majorBidi" w:hAnsiTheme="majorBidi"/>
          <w:sz w:val="30"/>
          <w:szCs w:val="30"/>
        </w:rPr>
        <w:t xml:space="preserve"> 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480</w:t>
      </w:r>
      <w:r w:rsidRPr="00F26DCC">
        <w:rPr>
          <w:rFonts w:asciiTheme="majorBidi" w:hAnsiTheme="majorBidi"/>
          <w:sz w:val="30"/>
          <w:szCs w:val="30"/>
        </w:rPr>
        <w:t>.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46</w:t>
      </w:r>
      <w:r w:rsidRPr="00F26DCC">
        <w:rPr>
          <w:rFonts w:asciiTheme="majorBidi" w:hAnsiTheme="majorBidi"/>
          <w:sz w:val="30"/>
          <w:szCs w:val="30"/>
          <w:cs/>
        </w:rPr>
        <w:t xml:space="preserve"> ล้านดอลลาร์ไต้หวัน</w:t>
      </w:r>
      <w:r w:rsidRPr="00F26DCC">
        <w:rPr>
          <w:rFonts w:asciiTheme="majorBidi" w:hAnsiTheme="majorBidi"/>
          <w:sz w:val="30"/>
          <w:szCs w:val="30"/>
        </w:rPr>
        <w:t xml:space="preserve"> </w:t>
      </w:r>
      <w:r w:rsidRPr="00F26DCC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0</w:t>
      </w:r>
      <w:r w:rsidRPr="00F26DCC">
        <w:rPr>
          <w:rFonts w:asciiTheme="majorBidi" w:hAnsiTheme="majorBidi"/>
          <w:sz w:val="30"/>
          <w:szCs w:val="30"/>
        </w:rPr>
        <w:t>.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39</w:t>
      </w:r>
      <w:r w:rsidRPr="00F26DCC">
        <w:rPr>
          <w:rFonts w:asciiTheme="majorBidi" w:hAnsiTheme="majorBidi"/>
          <w:sz w:val="30"/>
          <w:szCs w:val="30"/>
        </w:rPr>
        <w:t xml:space="preserve"> </w:t>
      </w:r>
      <w:r w:rsidRPr="00F26DCC">
        <w:rPr>
          <w:rFonts w:asciiTheme="majorBidi" w:hAnsiTheme="majorBidi" w:hint="cs"/>
          <w:sz w:val="30"/>
          <w:szCs w:val="30"/>
          <w:cs/>
        </w:rPr>
        <w:t>ล้านเหรียญสหรัฐ</w:t>
      </w:r>
      <w:r w:rsidRPr="00F26DCC">
        <w:rPr>
          <w:rFonts w:asciiTheme="majorBidi" w:hAnsiTheme="majorBidi"/>
          <w:sz w:val="30"/>
          <w:szCs w:val="30"/>
          <w:cs/>
        </w:rPr>
        <w:t xml:space="preserve"> </w:t>
      </w:r>
      <w:r w:rsidRPr="00F26DCC">
        <w:rPr>
          <w:rFonts w:asciiTheme="majorBidi" w:hAnsiTheme="majorBidi"/>
          <w:sz w:val="30"/>
          <w:szCs w:val="30"/>
        </w:rPr>
        <w:t>(</w:t>
      </w:r>
      <w:r w:rsidRPr="00F26DCC">
        <w:rPr>
          <w:rFonts w:asciiTheme="majorBidi" w:hAnsiTheme="majorBidi" w:hint="cs"/>
          <w:sz w:val="30"/>
          <w:szCs w:val="30"/>
          <w:cs/>
        </w:rPr>
        <w:t xml:space="preserve">เทียบเท่า 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510</w:t>
      </w:r>
      <w:r w:rsidRPr="00F26DCC">
        <w:rPr>
          <w:rFonts w:asciiTheme="majorBidi" w:hAnsiTheme="majorBidi"/>
          <w:sz w:val="30"/>
          <w:szCs w:val="30"/>
        </w:rPr>
        <w:t>.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92</w:t>
      </w:r>
      <w:r w:rsidRPr="00F26DCC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F26DCC">
        <w:rPr>
          <w:rFonts w:asciiTheme="majorBidi" w:hAnsiTheme="majorBidi"/>
          <w:sz w:val="30"/>
          <w:szCs w:val="30"/>
        </w:rPr>
        <w:t>)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26DCC">
        <w:rPr>
          <w:rFonts w:asciiTheme="majorBidi" w:hAnsiTheme="majorBidi" w:cstheme="majorBidi"/>
          <w:sz w:val="30"/>
          <w:szCs w:val="30"/>
          <w:cs/>
        </w:rPr>
        <w:t>เนื่องจากการประเมินมูลค่าที่คาดว่าจะได้รับคืนของสินทรัพย์ดังกล่าวขึ้นอยู่กับผลสำเร็จของการเจรจาระหว่างกลุ่ม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และผู้ซื้อเงินลงทุน </w:t>
      </w:r>
      <w:r w:rsidRPr="00F26DCC">
        <w:rPr>
          <w:rFonts w:asciiTheme="majorBidi" w:hAnsiTheme="majorBidi" w:cstheme="majorBidi"/>
          <w:sz w:val="30"/>
          <w:szCs w:val="30"/>
        </w:rPr>
        <w:br/>
      </w:r>
      <w:r w:rsidRPr="00F26DCC">
        <w:rPr>
          <w:rFonts w:asciiTheme="majorBidi" w:hAnsiTheme="majorBidi" w:cstheme="majorBidi"/>
          <w:sz w:val="30"/>
          <w:szCs w:val="30"/>
          <w:cs/>
        </w:rPr>
        <w:t>และผลของการปฏิบัติงานตามภาระให้สำเร็จ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/>
          <w:sz w:val="30"/>
          <w:szCs w:val="30"/>
          <w:cs/>
        </w:rPr>
        <w:t>โดยสัญญาดังกล่าวไม่มีการระบุวันที่ที่ต้องปฏิบัติงานให้เสร็จ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เป็นเหตุให้ผู้สอบบัญชีอื่นได้แสดงความเห็นอย่างมีเงื่อนไขต่องบการเงินสำหรับปีสิ้นสุดวันที่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เกี่ยวกับรายการขา</w:t>
      </w:r>
      <w:r w:rsidR="009368DB" w:rsidRPr="00F26DCC">
        <w:rPr>
          <w:rFonts w:asciiTheme="majorBidi" w:hAnsiTheme="majorBidi" w:cstheme="majorBidi" w:hint="cs"/>
          <w:sz w:val="30"/>
          <w:szCs w:val="30"/>
          <w:cs/>
        </w:rPr>
        <w:t>ย</w:t>
      </w:r>
      <w:r w:rsidR="00B2736F" w:rsidRPr="00F26DCC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งินลงทุนในบริษัทย่อย มูลค่าของเงินจ่ายล่วงหน้า เงินให้กู้ยืมและสินทรัพย์อื่น และมูลค่าที่คาดว่าจะได้รับคืนของเงินลงทุนในบริษัทย่อย </w:t>
      </w:r>
      <w:r w:rsidRPr="00F26DCC">
        <w:rPr>
          <w:rFonts w:asciiTheme="majorBidi" w:hAnsiTheme="majorBidi" w:cstheme="majorBidi"/>
          <w:sz w:val="30"/>
          <w:szCs w:val="30"/>
        </w:rPr>
        <w:t>(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ดังที่กล่าวในวรรคเรื่อง</w:t>
      </w:r>
      <w:r w:rsidRPr="00227E56">
        <w:rPr>
          <w:rFonts w:asciiTheme="majorBidi" w:hAnsiTheme="majorBidi" w:cstheme="majorBidi"/>
          <w:sz w:val="30"/>
          <w:szCs w:val="30"/>
          <w:cs/>
        </w:rPr>
        <w:t>อื่น)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4C5B81B" w14:textId="77777777" w:rsidR="001C14B3" w:rsidRPr="00F26DCC" w:rsidRDefault="001C14B3" w:rsidP="001C14B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6A677B1" w14:textId="0190DA6C" w:rsidR="00DF13F7" w:rsidRPr="00F26DCC" w:rsidRDefault="001C14B3" w:rsidP="006C7B07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6DCC">
        <w:rPr>
          <w:rFonts w:asciiTheme="majorBidi" w:hAnsiTheme="majorBidi"/>
          <w:sz w:val="30"/>
          <w:szCs w:val="30"/>
          <w:cs/>
        </w:rPr>
        <w:t>ต่อมาใน</w:t>
      </w:r>
      <w:r w:rsidRPr="00F26DCC">
        <w:rPr>
          <w:rFonts w:asciiTheme="majorBidi" w:hAnsiTheme="majorBidi" w:hint="cs"/>
          <w:sz w:val="30"/>
          <w:szCs w:val="30"/>
          <w:cs/>
        </w:rPr>
        <w:t xml:space="preserve">ปี 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2568</w:t>
      </w:r>
      <w:r w:rsidRPr="00F26DCC">
        <w:rPr>
          <w:rFonts w:asciiTheme="majorBidi" w:hAnsiTheme="majorBidi"/>
          <w:sz w:val="30"/>
          <w:szCs w:val="30"/>
          <w:cs/>
        </w:rPr>
        <w:t xml:space="preserve"> </w:t>
      </w:r>
      <w:r w:rsidRPr="00F26DCC">
        <w:rPr>
          <w:rFonts w:asciiTheme="majorBidi" w:hAnsiTheme="majorBidi"/>
          <w:sz w:val="30"/>
          <w:szCs w:val="30"/>
        </w:rPr>
        <w:t xml:space="preserve">PSE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ยังคงปฏิบัติตามข้อกำหนดและเงื่อนไขที่ตกลงไว้ในสัญญาการซื้อขายหุ้นไม่เสร็จสิ้น </w:t>
      </w:r>
      <w:r w:rsidRPr="00F26DCC">
        <w:rPr>
          <w:rFonts w:asciiTheme="majorBidi" w:hAnsiTheme="majorBidi" w:cstheme="majorBidi"/>
          <w:sz w:val="30"/>
          <w:szCs w:val="30"/>
        </w:rPr>
        <w:t>แ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ละเกิด</w:t>
      </w:r>
      <w:r w:rsidRPr="00F26DCC">
        <w:rPr>
          <w:rFonts w:asciiTheme="majorBidi" w:hAnsiTheme="majorBidi" w:cstheme="majorBidi"/>
          <w:sz w:val="30"/>
          <w:szCs w:val="30"/>
          <w:cs/>
        </w:rPr>
        <w:br/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ข้อพิพาททางกฎหมายระหว่างกลุ่มบริษัทและผู้ซื้อเกี่ยวกับการปฏิบัติตามข้อกำหนดและเงื่อนไขที่ตกลงไว้ในสัญญาการซื้อขายหุ้น ซึ่งขณะนี้อยู่ระหว่างการพิจารณาโดยศาลในต่างประเทศ </w:t>
      </w:r>
      <w:r w:rsidR="00DF13F7" w:rsidRPr="00F26DCC">
        <w:rPr>
          <w:rFonts w:asciiTheme="majorBidi" w:hAnsiTheme="majorBidi" w:cstheme="majorBidi" w:hint="cs"/>
          <w:sz w:val="30"/>
          <w:szCs w:val="30"/>
          <w:cs/>
        </w:rPr>
        <w:t xml:space="preserve">เนื่องด้วยสถานการณ์ </w:t>
      </w:r>
      <w:r w:rsidRPr="00F26DCC">
        <w:rPr>
          <w:rFonts w:asciiTheme="majorBidi" w:hAnsiTheme="majorBidi" w:cstheme="majorBidi"/>
          <w:sz w:val="30"/>
          <w:szCs w:val="30"/>
          <w:cs/>
        </w:rPr>
        <w:t>ข้าพเจ้าไม่สามารถ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หาหลักฐาน</w:t>
      </w:r>
      <w:r w:rsidR="00DF13F7" w:rsidRPr="00F26DCC">
        <w:rPr>
          <w:rFonts w:asciiTheme="majorBidi" w:hAnsiTheme="majorBidi" w:cstheme="majorBidi" w:hint="cs"/>
          <w:sz w:val="30"/>
          <w:szCs w:val="30"/>
          <w:cs/>
        </w:rPr>
        <w:t>ทาง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บัญชีที่เหมาะสมอย่างเพียงพอในการ</w:t>
      </w:r>
      <w:r w:rsidR="00DF13F7" w:rsidRPr="00F26DCC">
        <w:rPr>
          <w:rFonts w:asciiTheme="majorBidi" w:hAnsiTheme="majorBidi" w:cstheme="majorBidi" w:hint="cs"/>
          <w:sz w:val="30"/>
          <w:szCs w:val="30"/>
          <w:cs/>
        </w:rPr>
        <w:t>ตรวจสอบ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มูลค่าของการขายเงินลงทุนในบริษัทย่อยจำนวน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458</w:t>
      </w:r>
      <w:r w:rsidRPr="00F26DCC">
        <w:rPr>
          <w:rFonts w:asciiTheme="majorBidi" w:hAnsiTheme="majorBidi" w:cstheme="majorBidi"/>
          <w:sz w:val="30"/>
          <w:szCs w:val="30"/>
        </w:rPr>
        <w:t>.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42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ล้านดอลลาร์ไต้หวัน</w:t>
      </w:r>
      <w:r w:rsidRPr="00F26DCC">
        <w:rPr>
          <w:rFonts w:asciiTheme="majorBidi" w:hAnsiTheme="majorBidi" w:cstheme="majorBidi"/>
          <w:sz w:val="30"/>
          <w:szCs w:val="30"/>
        </w:rPr>
        <w:t xml:space="preserve"> (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462</w:t>
      </w:r>
      <w:r w:rsidRPr="00F26DC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F26DCC">
        <w:rPr>
          <w:rFonts w:asciiTheme="majorBidi" w:hAnsiTheme="majorBidi" w:cstheme="majorBidi"/>
          <w:sz w:val="30"/>
          <w:szCs w:val="30"/>
        </w:rPr>
        <w:t xml:space="preserve">)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และมูลค่าที่คาดว่าจะได้รับคืน</w:t>
      </w:r>
      <w:r w:rsidRPr="00F26DCC">
        <w:rPr>
          <w:rFonts w:asciiTheme="majorBidi" w:hAnsiTheme="majorBidi" w:cstheme="majorBidi"/>
          <w:sz w:val="30"/>
          <w:szCs w:val="30"/>
          <w:cs/>
        </w:rPr>
        <w:t>ของเงินลงทุนในบริษัทย่อยดังกล่าวที่แสดงไว้ในสินทรัพย์ทางการเงินไม่หมุนเวียนจำนวน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458</w:t>
      </w:r>
      <w:r w:rsidRPr="00F26DCC">
        <w:rPr>
          <w:rFonts w:asciiTheme="majorBidi" w:hAnsiTheme="majorBidi" w:cstheme="majorBidi"/>
          <w:sz w:val="30"/>
          <w:szCs w:val="30"/>
        </w:rPr>
        <w:t>.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42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ล้านดอลลาร์ไต้หวัน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6DCC">
        <w:rPr>
          <w:rFonts w:asciiTheme="majorBidi" w:hAnsiTheme="majorBidi" w:cstheme="majorBidi"/>
          <w:sz w:val="30"/>
          <w:szCs w:val="30"/>
        </w:rPr>
        <w:t>(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462</w:t>
      </w:r>
      <w:r w:rsidRPr="00F26DCC">
        <w:rPr>
          <w:rFonts w:asciiTheme="majorBidi" w:hAnsiTheme="majorBidi" w:cstheme="majorBidi"/>
          <w:sz w:val="30"/>
          <w:szCs w:val="30"/>
        </w:rPr>
        <w:t>.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F26DCC">
        <w:rPr>
          <w:rFonts w:asciiTheme="majorBidi" w:hAnsiTheme="majorBidi" w:cstheme="majorBidi"/>
          <w:sz w:val="30"/>
          <w:szCs w:val="30"/>
        </w:rPr>
        <w:t xml:space="preserve">) </w:t>
      </w:r>
      <w:r w:rsidRPr="00F26DCC">
        <w:rPr>
          <w:rFonts w:asciiTheme="majorBidi" w:hAnsiTheme="majorBidi" w:cstheme="majorBidi"/>
          <w:sz w:val="30"/>
          <w:szCs w:val="30"/>
          <w:cs/>
        </w:rPr>
        <w:t>และมูลค่า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ที่คาดว่าจะได้รับคืน</w:t>
      </w:r>
      <w:r w:rsidRPr="00F26DCC">
        <w:rPr>
          <w:rFonts w:asciiTheme="majorBidi" w:hAnsiTheme="majorBidi" w:cstheme="majorBidi"/>
          <w:sz w:val="30"/>
          <w:szCs w:val="30"/>
          <w:cs/>
        </w:rPr>
        <w:t>ของเงินจ่ายล่วงหน้า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/>
          <w:sz w:val="30"/>
          <w:szCs w:val="30"/>
          <w:cs/>
        </w:rPr>
        <w:t>เงินให้กู้ยืมและสินทรัพย์อื่นจากกลุ่มบริษัทที่ให้แก่บริษัทเหล่านั้นที่แสดงไว้ในลูกหนี้ไม่หมุนเวียนอื่นจำนวน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486</w:t>
      </w:r>
      <w:r w:rsidRPr="00F26DCC">
        <w:rPr>
          <w:rFonts w:asciiTheme="majorBidi" w:hAnsiTheme="majorBidi" w:cstheme="majorBidi"/>
          <w:sz w:val="30"/>
          <w:szCs w:val="30"/>
        </w:rPr>
        <w:t>.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41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ล้านดอลลาร์ไต้หวัน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F26DCC">
        <w:rPr>
          <w:rFonts w:asciiTheme="majorBidi" w:hAnsiTheme="majorBidi" w:cstheme="majorBidi"/>
          <w:sz w:val="30"/>
          <w:szCs w:val="30"/>
        </w:rPr>
        <w:t>.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42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 ล้านเหรียญสหรัฐ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6DCC">
        <w:rPr>
          <w:rFonts w:asciiTheme="majorBidi" w:hAnsiTheme="majorBidi" w:cstheme="majorBidi"/>
          <w:sz w:val="30"/>
          <w:szCs w:val="30"/>
        </w:rPr>
        <w:t>(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เทียบเท่า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503</w:t>
      </w:r>
      <w:r w:rsidRPr="00F26DCC">
        <w:rPr>
          <w:rFonts w:asciiTheme="majorBidi" w:hAnsiTheme="majorBidi" w:cstheme="majorBidi"/>
          <w:sz w:val="30"/>
          <w:szCs w:val="30"/>
        </w:rPr>
        <w:t>.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F26DCC">
        <w:rPr>
          <w:rFonts w:asciiTheme="majorBidi" w:hAnsiTheme="majorBidi" w:cstheme="majorBidi"/>
          <w:sz w:val="30"/>
          <w:szCs w:val="30"/>
        </w:rPr>
        <w:t>)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ซึ่งรวมอยู่ในงบ</w:t>
      </w:r>
      <w:r w:rsidR="00DF13F7" w:rsidRPr="00F26DCC">
        <w:rPr>
          <w:rFonts w:asciiTheme="majorBidi" w:hAnsiTheme="majorBidi" w:cstheme="majorBidi" w:hint="cs"/>
          <w:sz w:val="30"/>
          <w:szCs w:val="30"/>
          <w:cs/>
          <w:lang w:val="en-US"/>
        </w:rPr>
        <w:t>ฐานะ</w:t>
      </w:r>
      <w:r w:rsidRPr="00F26DCC">
        <w:rPr>
          <w:rFonts w:asciiTheme="majorBidi" w:hAnsiTheme="majorBidi" w:cstheme="majorBidi"/>
          <w:sz w:val="30"/>
          <w:szCs w:val="30"/>
          <w:cs/>
        </w:rPr>
        <w:t>การเงินรวม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และมูลค่า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ที่คาดว่าจะได้รับคืน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ของเงินลงทุนในบริษัทย่อยจำนวน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26DCC">
        <w:rPr>
          <w:rFonts w:asciiTheme="majorBidi" w:hAnsiTheme="majorBidi" w:cstheme="majorBidi"/>
          <w:sz w:val="30"/>
          <w:szCs w:val="30"/>
        </w:rPr>
        <w:t>,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057</w:t>
      </w:r>
      <w:r w:rsidRPr="00F26DCC">
        <w:rPr>
          <w:rFonts w:asciiTheme="majorBidi" w:hAnsiTheme="majorBidi" w:cstheme="majorBidi"/>
          <w:sz w:val="30"/>
          <w:szCs w:val="30"/>
        </w:rPr>
        <w:t>.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6DCC">
        <w:rPr>
          <w:rFonts w:asciiTheme="majorBidi" w:hAnsiTheme="majorBidi" w:cstheme="majorBidi"/>
          <w:sz w:val="30"/>
          <w:szCs w:val="30"/>
          <w:cs/>
        </w:rPr>
        <w:br/>
        <w:t>ล้านบาท ซึ่งรวมอยู่ในงบ</w:t>
      </w:r>
      <w:r w:rsidR="00DF13F7" w:rsidRPr="00F26DCC">
        <w:rPr>
          <w:rFonts w:asciiTheme="majorBidi" w:hAnsiTheme="majorBidi" w:cstheme="majorBidi" w:hint="cs"/>
          <w:sz w:val="30"/>
          <w:szCs w:val="30"/>
          <w:cs/>
        </w:rPr>
        <w:t>ฐานะ</w:t>
      </w:r>
      <w:r w:rsidRPr="00F26DCC">
        <w:rPr>
          <w:rFonts w:asciiTheme="majorBidi" w:hAnsiTheme="majorBidi" w:cstheme="majorBidi"/>
          <w:sz w:val="30"/>
          <w:szCs w:val="30"/>
          <w:cs/>
        </w:rPr>
        <w:t>การเงินเฉพาะกิจการ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26DCC"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ได้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7B07" w:rsidRPr="00F26DCC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 w:rsidR="006C7B07" w:rsidRPr="00F26DCC">
        <w:rPr>
          <w:rFonts w:asciiTheme="majorBidi" w:hAnsiTheme="majorBidi"/>
          <w:sz w:val="30"/>
          <w:szCs w:val="30"/>
          <w:cs/>
        </w:rPr>
        <w:t>การประเมินมูลค่าที่คาดว่าจะได้รับคืนของสินทรัพย์ดังกล่าวขึ้นอยู่กับผลสำเร็จของการเจรจาระหว่างกลุ่มบริษัทและผู้ซื้อเงินลงทุน</w:t>
      </w:r>
      <w:r w:rsidR="00E44691" w:rsidRPr="00F26DCC">
        <w:rPr>
          <w:rFonts w:asciiTheme="majorBidi" w:hAnsiTheme="majorBidi" w:hint="cs"/>
          <w:sz w:val="30"/>
          <w:szCs w:val="30"/>
          <w:cs/>
        </w:rPr>
        <w:t xml:space="preserve"> </w:t>
      </w:r>
      <w:r w:rsidR="006C7B07" w:rsidRPr="00F26DCC">
        <w:rPr>
          <w:rFonts w:asciiTheme="majorBidi" w:hAnsiTheme="majorBidi"/>
          <w:sz w:val="30"/>
          <w:szCs w:val="30"/>
          <w:cs/>
        </w:rPr>
        <w:t>ผลของการปฏิบัติงานตามภาระให้สำเร็จ</w:t>
      </w:r>
      <w:r w:rsidR="00AA3D49" w:rsidRPr="00F26DCC">
        <w:rPr>
          <w:rFonts w:asciiTheme="majorBidi" w:hAnsiTheme="majorBidi" w:hint="cs"/>
          <w:sz w:val="30"/>
          <w:szCs w:val="30"/>
          <w:cs/>
        </w:rPr>
        <w:t xml:space="preserve"> </w:t>
      </w:r>
      <w:r w:rsidR="006C7B07" w:rsidRPr="00F26DCC">
        <w:rPr>
          <w:rFonts w:asciiTheme="majorBidi" w:hAnsiTheme="majorBidi"/>
          <w:sz w:val="30"/>
          <w:szCs w:val="30"/>
          <w:cs/>
        </w:rPr>
        <w:t>โดยสัญญาดังกล่าวไม่มีการระบุวันที่ที่ต้องปฏิบัติงานให้เสร็จ</w:t>
      </w:r>
      <w:r w:rsidR="00AA3D49" w:rsidRPr="00F26DCC">
        <w:rPr>
          <w:rFonts w:asciiTheme="majorBidi" w:hAnsiTheme="majorBidi" w:hint="cs"/>
          <w:sz w:val="30"/>
          <w:szCs w:val="30"/>
          <w:cs/>
        </w:rPr>
        <w:t xml:space="preserve"> และยังขึ้นอยู่กับ</w:t>
      </w:r>
      <w:r w:rsidR="00AA3D49" w:rsidRPr="00F26DCC">
        <w:rPr>
          <w:rFonts w:asciiTheme="majorBidi" w:hAnsiTheme="majorBidi"/>
          <w:sz w:val="30"/>
          <w:szCs w:val="30"/>
          <w:cs/>
        </w:rPr>
        <w:t>ผลการพิจารณาของศาลในต่างประเทศ</w:t>
      </w:r>
      <w:r w:rsidR="00E44691" w:rsidRPr="00F26DCC">
        <w:rPr>
          <w:rFonts w:asciiTheme="majorBidi" w:hAnsiTheme="majorBidi"/>
          <w:sz w:val="30"/>
          <w:szCs w:val="30"/>
          <w:cs/>
        </w:rPr>
        <w:t>ซึ่งอาจมีผลต่อมูลค่าในการซื้อขายที่มีการตกลงกันไว้ในสัญญา</w:t>
      </w:r>
      <w:r w:rsidR="006C7B07" w:rsidRPr="00F26DCC">
        <w:rPr>
          <w:rFonts w:asciiTheme="majorBidi" w:hAnsiTheme="majorBidi" w:hint="cs"/>
          <w:sz w:val="30"/>
          <w:szCs w:val="30"/>
          <w:cs/>
        </w:rPr>
        <w:t xml:space="preserve"> </w:t>
      </w:r>
      <w:r w:rsidR="006C7B07" w:rsidRPr="00F26DCC">
        <w:rPr>
          <w:rFonts w:asciiTheme="majorBidi" w:hAnsiTheme="majorBidi"/>
          <w:sz w:val="30"/>
          <w:szCs w:val="30"/>
          <w:cs/>
        </w:rPr>
        <w:t>ทำให้ข้าพเจ้าไม่ได้รับข้อมูลที่เพียงพอเพื่อใช้ในการตรวจสอบและไม่สามารถใช้วิธีการตรวจสอบอื่นให้เป็นที่พอใจในมูลค่า</w:t>
      </w:r>
      <w:r w:rsidR="00AA3D49" w:rsidRPr="00F26DCC">
        <w:rPr>
          <w:rFonts w:asciiTheme="majorBidi" w:hAnsiTheme="majorBidi" w:hint="cs"/>
          <w:sz w:val="30"/>
          <w:szCs w:val="30"/>
          <w:cs/>
        </w:rPr>
        <w:t>ของการขายเงินลงทุนและมูลค่าที่คาดว่าจะได้รับคืน</w:t>
      </w:r>
      <w:r w:rsidR="006C7B07" w:rsidRPr="00F26DCC">
        <w:rPr>
          <w:rFonts w:asciiTheme="majorBidi" w:hAnsiTheme="majorBidi"/>
          <w:sz w:val="30"/>
          <w:szCs w:val="30"/>
          <w:cs/>
        </w:rPr>
        <w:t>ของสินทรัพย์ดังกล่าวได้ ดังนั้น ข้าพเจ้าจึงไม่สามารถระบุได้ว่าจำเป็นต้องปรับปรุงรายการสินทรัพย์ดังกล่าวหรือไม่ และเป็นจำนวนเท่าใด</w:t>
      </w:r>
    </w:p>
    <w:p w14:paraId="36C0CCB8" w14:textId="77777777" w:rsidR="009D6F5B" w:rsidRPr="00F26DCC" w:rsidRDefault="009D6F5B" w:rsidP="009D6F5B">
      <w:pPr>
        <w:pStyle w:val="FSBlank"/>
        <w:rPr>
          <w:rFonts w:asciiTheme="majorBidi" w:eastAsia="Calibri" w:hAnsiTheme="majorBidi" w:cstheme="majorBidi"/>
        </w:rPr>
      </w:pPr>
    </w:p>
    <w:p w14:paraId="72D6C3C3" w14:textId="77777777" w:rsidR="009D6F5B" w:rsidRPr="00F26DCC" w:rsidRDefault="009D6F5B" w:rsidP="009D6F5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6DCC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F26DC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F26DCC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F26D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26DCC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F26D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26DCC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F26DCC">
        <w:rPr>
          <w:rFonts w:asciiTheme="majorBidi" w:hAnsiTheme="majorBidi" w:cstheme="majorBidi"/>
          <w:sz w:val="30"/>
          <w:szCs w:val="30"/>
        </w:rPr>
        <w:t xml:space="preserve"> (</w:t>
      </w:r>
      <w:r w:rsidRPr="00F26DCC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</w:t>
      </w:r>
      <w:r w:rsidRPr="00F26DCC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F26DCC">
        <w:rPr>
          <w:rFonts w:asciiTheme="majorBidi" w:hAnsiTheme="majorBidi" w:cstheme="majorBidi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6C7B07" w:rsidRPr="00F26DCC">
        <w:rPr>
          <w:rFonts w:asciiTheme="majorBidi" w:eastAsia="Calibri" w:hAnsiTheme="majorBidi" w:cstheme="majorBidi" w:hint="cs"/>
          <w:sz w:val="30"/>
          <w:szCs w:val="30"/>
          <w:cs/>
        </w:rPr>
        <w:t>อย่างมีเงื่อนไข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>ของข้าพเจ้า</w:t>
      </w:r>
    </w:p>
    <w:bookmarkEnd w:id="0"/>
    <w:p w14:paraId="7001BBC7" w14:textId="77777777" w:rsidR="006C7B07" w:rsidRPr="00F26DCC" w:rsidRDefault="006C7B07" w:rsidP="009D6F5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EA39EBD" w14:textId="77777777" w:rsidR="006C7B07" w:rsidRPr="00F26DCC" w:rsidRDefault="006C7B07">
      <w:pPr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F26DCC"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p w14:paraId="2A3552BA" w14:textId="62165ABB" w:rsidR="006C7B07" w:rsidRPr="00F26DCC" w:rsidRDefault="006C7B07" w:rsidP="006C7B0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26DCC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4DCE602D" w14:textId="77777777" w:rsidR="006C7B07" w:rsidRPr="00F26DCC" w:rsidRDefault="006C7B07" w:rsidP="009D6F5B">
      <w:pPr>
        <w:jc w:val="thaiDistribute"/>
        <w:rPr>
          <w:rFonts w:asciiTheme="majorBidi" w:hAnsiTheme="majorBidi" w:cstheme="majorBidi"/>
        </w:rPr>
      </w:pPr>
    </w:p>
    <w:p w14:paraId="1BBAD2A1" w14:textId="77760DF0" w:rsidR="006C7B07" w:rsidRPr="00F26DCC" w:rsidRDefault="006C7B07" w:rsidP="004E5420">
      <w:pPr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205542814"/>
      <w:r w:rsidRPr="00F26DCC">
        <w:rPr>
          <w:rFonts w:asciiTheme="majorBidi" w:hAnsiTheme="majorBidi" w:cstheme="majorBidi"/>
          <w:sz w:val="30"/>
          <w:szCs w:val="30"/>
          <w:cs/>
        </w:rPr>
        <w:t>ข้าพเจ้าขอให้สังเกตหมายเหตุ</w:t>
      </w:r>
      <w:r w:rsidRPr="00F26DCC">
        <w:rPr>
          <w:rFonts w:asciiTheme="majorBidi" w:hAnsiTheme="majorBidi"/>
          <w:sz w:val="30"/>
          <w:szCs w:val="30"/>
          <w:cs/>
        </w:rPr>
        <w:t xml:space="preserve">ข้อ 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2</w:t>
      </w:r>
      <w:r w:rsidRPr="00F26DCC">
        <w:rPr>
          <w:rFonts w:asciiTheme="majorBidi" w:hAnsiTheme="majorBidi"/>
          <w:sz w:val="30"/>
          <w:szCs w:val="30"/>
        </w:rPr>
        <w:t xml:space="preserve"> 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8</w:t>
      </w:r>
      <w:r w:rsidRPr="00F26DCC">
        <w:rPr>
          <w:rFonts w:asciiTheme="majorBidi" w:hAnsiTheme="majorBidi"/>
          <w:sz w:val="30"/>
          <w:szCs w:val="30"/>
        </w:rPr>
        <w:t xml:space="preserve"> 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19</w:t>
      </w:r>
      <w:r w:rsidR="00BC3BF0" w:rsidRPr="00F26DCC">
        <w:rPr>
          <w:rFonts w:asciiTheme="majorBidi" w:hAnsiTheme="majorBidi"/>
          <w:sz w:val="30"/>
          <w:szCs w:val="30"/>
          <w:cs/>
        </w:rPr>
        <w:t xml:space="preserve"> 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22</w:t>
      </w:r>
      <w:r w:rsidR="00BC3BF0" w:rsidRPr="00F26DCC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08571D" w:rsidRPr="00F26DCC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36</w:t>
      </w:r>
      <w:r w:rsidR="0008571D" w:rsidRPr="00F26DCC">
        <w:rPr>
          <w:rFonts w:asciiTheme="majorBidi" w:hAnsiTheme="majorBidi"/>
          <w:sz w:val="30"/>
          <w:szCs w:val="30"/>
          <w:lang w:val="en-US"/>
        </w:rPr>
        <w:t xml:space="preserve"> (</w:t>
      </w:r>
      <w:r w:rsidR="0008571D" w:rsidRPr="00F26DCC">
        <w:rPr>
          <w:rFonts w:asciiTheme="majorBidi" w:hAnsiTheme="majorBidi"/>
          <w:sz w:val="30"/>
          <w:szCs w:val="30"/>
          <w:cs/>
          <w:lang w:val="en-US"/>
        </w:rPr>
        <w:t>ก</w:t>
      </w:r>
      <w:r w:rsidR="0008571D" w:rsidRPr="00F26DCC">
        <w:rPr>
          <w:rFonts w:asciiTheme="majorBidi" w:hAnsiTheme="majorBidi"/>
          <w:sz w:val="30"/>
          <w:szCs w:val="30"/>
          <w:lang w:val="en-US"/>
        </w:rPr>
        <w:t>)</w:t>
      </w:r>
      <w:r w:rsidRPr="00F26DCC">
        <w:rPr>
          <w:rFonts w:asciiTheme="majorBidi" w:hAnsi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ซึ่งอธิบายว่า ณ วันที่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114E4" w:rsidRPr="00F26DCC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กลุ่ม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26DCC">
        <w:rPr>
          <w:rFonts w:asciiTheme="majorBidi" w:hAnsiTheme="majorBidi" w:cstheme="majorBidi"/>
          <w:sz w:val="30"/>
          <w:szCs w:val="30"/>
          <w:cs/>
        </w:rPr>
        <w:t>และบริษัทมีหนี้สินหมุนเวียนมากกว่าสินทรัพย์หมุนเวียนเป็นจำนวน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5103A4" w:rsidRPr="00F26DCC">
        <w:rPr>
          <w:rFonts w:asciiTheme="majorBidi" w:hAnsiTheme="majorBidi" w:cstheme="majorBidi"/>
          <w:sz w:val="30"/>
          <w:szCs w:val="30"/>
        </w:rPr>
        <w:t>,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562</w:t>
      </w:r>
      <w:r w:rsidR="0041219B" w:rsidRPr="00F26DCC">
        <w:rPr>
          <w:rFonts w:asciiTheme="majorBidi" w:hAnsiTheme="majorBidi" w:cstheme="majorBidi"/>
          <w:sz w:val="30"/>
          <w:szCs w:val="30"/>
        </w:rPr>
        <w:t>.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03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8114E4" w:rsidRPr="00F26DCC">
        <w:rPr>
          <w:rFonts w:asciiTheme="majorBidi" w:hAnsiTheme="majorBidi" w:cstheme="majorBidi"/>
          <w:sz w:val="30"/>
          <w:szCs w:val="30"/>
        </w:rPr>
        <w:t>,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749</w:t>
      </w:r>
      <w:r w:rsidR="0041219B" w:rsidRPr="00F26DCC">
        <w:rPr>
          <w:rFonts w:asciiTheme="majorBidi" w:hAnsiTheme="majorBidi" w:cstheme="majorBidi"/>
          <w:sz w:val="30"/>
          <w:szCs w:val="30"/>
        </w:rPr>
        <w:t>.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รวมทั้งบริษัทมีผลขาดทุนสะสมเป็นจำนวน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778</w:t>
      </w:r>
      <w:r w:rsidR="0041219B" w:rsidRPr="00F26DCC">
        <w:rPr>
          <w:rFonts w:asciiTheme="majorBidi" w:hAnsiTheme="majorBidi" w:cstheme="majorBidi"/>
          <w:sz w:val="30"/>
          <w:szCs w:val="30"/>
        </w:rPr>
        <w:t>.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51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 และกลุ่มบริษัทและ</w:t>
      </w:r>
      <w:r w:rsidRPr="00F26DCC">
        <w:rPr>
          <w:rFonts w:asciiTheme="majorBidi" w:hAnsiTheme="majorBidi" w:cstheme="majorBidi"/>
          <w:sz w:val="30"/>
          <w:szCs w:val="30"/>
          <w:cs/>
        </w:rPr>
        <w:t>บริษัทมีขาดทุนสำหรับ</w:t>
      </w:r>
      <w:r w:rsidR="008114E4" w:rsidRPr="00F26DCC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26DCC">
        <w:rPr>
          <w:rFonts w:asciiTheme="majorBidi" w:hAnsiTheme="majorBidi" w:cstheme="majorBidi"/>
          <w:sz w:val="30"/>
          <w:szCs w:val="30"/>
          <w:cs/>
        </w:rPr>
        <w:t>สิ้นสุด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วั</w:t>
      </w:r>
      <w:r w:rsidRPr="00F26DCC">
        <w:rPr>
          <w:rFonts w:asciiTheme="majorBidi" w:hAnsiTheme="majorBidi" w:cstheme="majorBidi"/>
          <w:sz w:val="30"/>
          <w:szCs w:val="30"/>
          <w:cs/>
        </w:rPr>
        <w:t>นเดียวกันเป็นจำนวน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222</w:t>
      </w:r>
      <w:r w:rsidR="00CF7E4B" w:rsidRPr="00F26DCC">
        <w:rPr>
          <w:rFonts w:asciiTheme="majorBidi" w:hAnsiTheme="majorBidi" w:cstheme="majorBidi"/>
          <w:sz w:val="30"/>
          <w:szCs w:val="30"/>
        </w:rPr>
        <w:t>.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65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56</w:t>
      </w:r>
      <w:r w:rsidR="00DF64C5" w:rsidRPr="00F26DCC">
        <w:rPr>
          <w:rFonts w:asciiTheme="majorBidi" w:hAnsiTheme="majorBidi" w:cstheme="majorBidi"/>
          <w:sz w:val="30"/>
          <w:szCs w:val="30"/>
        </w:rPr>
        <w:t>.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91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F26DCC">
        <w:rPr>
          <w:rFonts w:asciiTheme="majorBidi" w:hAnsiTheme="majorBidi" w:cstheme="majorBidi"/>
          <w:sz w:val="30"/>
          <w:szCs w:val="30"/>
        </w:rPr>
        <w:t xml:space="preserve"> (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F26DCC">
        <w:rPr>
          <w:rFonts w:asciiTheme="majorBidi" w:hAnsiTheme="majorBidi" w:cstheme="majorBidi"/>
          <w:sz w:val="30"/>
          <w:szCs w:val="30"/>
        </w:rPr>
        <w:t>)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26DCC">
        <w:rPr>
          <w:rFonts w:asciiTheme="majorBidi" w:hAnsiTheme="majorBidi"/>
          <w:sz w:val="30"/>
          <w:szCs w:val="30"/>
          <w:cs/>
        </w:rPr>
        <w:t xml:space="preserve">นอกจากนี้ ณ วันที่ 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31</w:t>
      </w:r>
      <w:r w:rsidRPr="00F26DCC">
        <w:rPr>
          <w:rFonts w:asciiTheme="majorBidi" w:hAnsiTheme="majorBidi"/>
          <w:sz w:val="30"/>
          <w:szCs w:val="30"/>
          <w:cs/>
        </w:rPr>
        <w:t xml:space="preserve"> </w:t>
      </w:r>
      <w:r w:rsidR="008114E4" w:rsidRPr="00F26DCC">
        <w:rPr>
          <w:rFonts w:asciiTheme="majorBidi" w:hAnsiTheme="majorBidi" w:hint="cs"/>
          <w:sz w:val="30"/>
          <w:szCs w:val="30"/>
          <w:cs/>
        </w:rPr>
        <w:t>ธันวาคม</w:t>
      </w:r>
      <w:r w:rsidRPr="00F26DCC">
        <w:rPr>
          <w:rFonts w:asciiTheme="majorBidi" w:hAnsiTheme="majorBidi"/>
          <w:sz w:val="30"/>
          <w:szCs w:val="30"/>
          <w:cs/>
        </w:rPr>
        <w:t xml:space="preserve"> 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2568</w:t>
      </w:r>
      <w:r w:rsidRPr="00F26DCC">
        <w:rPr>
          <w:rFonts w:asciiTheme="majorBidi" w:hAnsiTheme="majorBidi"/>
          <w:sz w:val="30"/>
          <w:szCs w:val="30"/>
          <w:cs/>
        </w:rPr>
        <w:t xml:space="preserve"> บริษัทย่อยแห่งหนึ่งในต่างประเทศไม่สามารถ</w:t>
      </w:r>
      <w:r w:rsidRPr="00F26DCC">
        <w:rPr>
          <w:rFonts w:asciiTheme="majorBidi" w:hAnsiTheme="majorBidi" w:hint="cs"/>
          <w:sz w:val="30"/>
          <w:szCs w:val="30"/>
          <w:cs/>
        </w:rPr>
        <w:t>ปฏิบัติตามข้อกำหนดบางประการ</w:t>
      </w:r>
      <w:r w:rsidRPr="00F26DCC">
        <w:rPr>
          <w:rFonts w:asciiTheme="majorBidi" w:hAnsiTheme="majorBidi"/>
          <w:sz w:val="30"/>
          <w:szCs w:val="30"/>
          <w:cs/>
        </w:rPr>
        <w:t xml:space="preserve">ในสัญญากู้ยืมเงิน ส่งผลให้มีการจัดประเภทเงินกู้ยืมจำนวน 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653</w:t>
      </w:r>
      <w:r w:rsidR="008114E4" w:rsidRPr="00F26DCC">
        <w:rPr>
          <w:rFonts w:asciiTheme="majorBidi" w:hAnsiTheme="majorBidi"/>
          <w:sz w:val="30"/>
          <w:szCs w:val="30"/>
          <w:lang w:val="en-US"/>
        </w:rPr>
        <w:t>.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45</w:t>
      </w:r>
      <w:r w:rsidRPr="00F26DCC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F26DCC">
        <w:rPr>
          <w:rFonts w:asciiTheme="majorBidi" w:hAnsiTheme="majorBidi" w:hint="cs"/>
          <w:sz w:val="30"/>
          <w:szCs w:val="30"/>
          <w:cs/>
        </w:rPr>
        <w:t xml:space="preserve"> </w:t>
      </w:r>
      <w:r w:rsidRPr="00F26DCC">
        <w:rPr>
          <w:rFonts w:asciiTheme="majorBidi" w:hAnsiTheme="majorBidi"/>
          <w:sz w:val="30"/>
          <w:szCs w:val="30"/>
          <w:cs/>
        </w:rPr>
        <w:t>จากระยะยาวเป็นระยะสั้นในงบการเงินรวม</w:t>
      </w:r>
      <w:r w:rsidRPr="00F26DCC">
        <w:rPr>
          <w:rFonts w:asciiTheme="majorBidi" w:hAnsiTheme="majorBidi"/>
          <w:sz w:val="30"/>
          <w:szCs w:val="30"/>
        </w:rPr>
        <w:t xml:space="preserve"> </w:t>
      </w:r>
      <w:r w:rsidRPr="00F26DCC">
        <w:rPr>
          <w:rFonts w:asciiTheme="majorBidi" w:hAnsiTheme="majorBidi"/>
          <w:sz w:val="30"/>
          <w:szCs w:val="30"/>
          <w:cs/>
        </w:rPr>
        <w:t xml:space="preserve">(หมายเหตุข้อ 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19</w:t>
      </w:r>
      <w:r w:rsidRPr="00F26DCC">
        <w:rPr>
          <w:rFonts w:asciiTheme="majorBidi" w:hAnsiTheme="majorBidi"/>
          <w:sz w:val="30"/>
          <w:szCs w:val="30"/>
          <w:cs/>
        </w:rPr>
        <w:t xml:space="preserve">) </w:t>
      </w:r>
      <w:r w:rsidR="00ED2282" w:rsidRPr="00F26DCC">
        <w:rPr>
          <w:rFonts w:asciiTheme="majorBidi" w:hAnsiTheme="majorBidi"/>
          <w:sz w:val="30"/>
          <w:szCs w:val="30"/>
          <w:cs/>
        </w:rPr>
        <w:t>และภายหลังรอบระยะเวลารายงาน</w:t>
      </w:r>
      <w:r w:rsidR="00D76381" w:rsidRPr="00F26DCC">
        <w:rPr>
          <w:rFonts w:asciiTheme="majorBidi" w:hAnsiTheme="majorBidi"/>
          <w:sz w:val="30"/>
          <w:szCs w:val="30"/>
          <w:cs/>
        </w:rPr>
        <w:t xml:space="preserve"> </w:t>
      </w:r>
      <w:r w:rsidR="00A242AB" w:rsidRPr="00F26DCC">
        <w:rPr>
          <w:rFonts w:asciiTheme="majorBidi" w:hAnsiTheme="majorBidi"/>
          <w:sz w:val="30"/>
          <w:szCs w:val="30"/>
          <w:cs/>
        </w:rPr>
        <w:t xml:space="preserve"> </w:t>
      </w:r>
      <w:r w:rsidR="000E4F65" w:rsidRPr="00F26DCC">
        <w:rPr>
          <w:rFonts w:asciiTheme="majorBidi" w:hAnsiTheme="majorBidi" w:hint="cs"/>
          <w:sz w:val="30"/>
          <w:szCs w:val="30"/>
          <w:cs/>
        </w:rPr>
        <w:t>บริษัทอยู่ระหว่างการเชิญประชุมผู้ถือหุ้นกู้เพื่อขอเลื่อนกำหนดชำระหุ้นกู้ต่อผู้ถือหุ้นกู้</w:t>
      </w:r>
      <w:r w:rsidR="00BC3BF0" w:rsidRPr="00F26DCC">
        <w:rPr>
          <w:rFonts w:asciiTheme="majorBidi" w:hAnsiTheme="majorBidi"/>
          <w:sz w:val="30"/>
          <w:szCs w:val="30"/>
        </w:rPr>
        <w:t xml:space="preserve"> </w:t>
      </w:r>
      <w:r w:rsidR="0052791E" w:rsidRPr="00F26DCC">
        <w:rPr>
          <w:rFonts w:asciiTheme="majorBidi" w:hAnsiTheme="majorBidi"/>
          <w:sz w:val="30"/>
          <w:szCs w:val="30"/>
          <w:lang w:val="en-US"/>
        </w:rPr>
        <w:t>(</w:t>
      </w:r>
      <w:r w:rsidR="0052791E" w:rsidRPr="00F26DCC">
        <w:rPr>
          <w:rFonts w:asciiTheme="majorBidi" w:hAnsiTheme="majorBidi" w:hint="cs"/>
          <w:sz w:val="30"/>
          <w:szCs w:val="30"/>
          <w:cs/>
          <w:lang w:val="en-US"/>
        </w:rPr>
        <w:t>หมายเหตุ</w:t>
      </w:r>
      <w:r w:rsidR="00532E6D" w:rsidRPr="00F26DCC">
        <w:rPr>
          <w:rFonts w:asciiTheme="majorBidi" w:hAnsiTheme="majorBidi" w:hint="cs"/>
          <w:sz w:val="30"/>
          <w:szCs w:val="30"/>
          <w:cs/>
          <w:lang w:val="en-US"/>
        </w:rPr>
        <w:t>ข้อ</w:t>
      </w:r>
      <w:r w:rsidR="0052791E" w:rsidRPr="00F26DCC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22</w:t>
      </w:r>
      <w:r w:rsidR="0052791E" w:rsidRPr="00F26DCC">
        <w:rPr>
          <w:rFonts w:asciiTheme="majorBidi" w:hAnsiTheme="majorBidi"/>
          <w:sz w:val="30"/>
          <w:szCs w:val="30"/>
          <w:lang w:val="en-US"/>
        </w:rPr>
        <w:t xml:space="preserve"> </w:t>
      </w:r>
      <w:r w:rsidR="0052791E" w:rsidRPr="00F26DCC">
        <w:rPr>
          <w:rFonts w:asciiTheme="majorBidi" w:hAnsiTheme="majorBidi" w:hint="cs"/>
          <w:sz w:val="30"/>
          <w:szCs w:val="30"/>
          <w:cs/>
          <w:lang w:val="en-US"/>
        </w:rPr>
        <w:t xml:space="preserve">และ 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36</w:t>
      </w:r>
      <w:r w:rsidR="0052791E" w:rsidRPr="00F26DCC">
        <w:rPr>
          <w:rFonts w:asciiTheme="majorBidi" w:hAnsiTheme="majorBidi"/>
          <w:sz w:val="30"/>
          <w:szCs w:val="30"/>
          <w:lang w:val="en-US"/>
        </w:rPr>
        <w:t xml:space="preserve"> (</w:t>
      </w:r>
      <w:r w:rsidR="0052791E" w:rsidRPr="00F26DCC">
        <w:rPr>
          <w:rFonts w:asciiTheme="majorBidi" w:hAnsiTheme="majorBidi" w:hint="cs"/>
          <w:sz w:val="30"/>
          <w:szCs w:val="30"/>
          <w:cs/>
          <w:lang w:val="en-US"/>
        </w:rPr>
        <w:t>ก</w:t>
      </w:r>
      <w:r w:rsidR="0052791E" w:rsidRPr="00F26DCC">
        <w:rPr>
          <w:rFonts w:asciiTheme="majorBidi" w:hAnsiTheme="majorBidi"/>
          <w:sz w:val="30"/>
          <w:szCs w:val="30"/>
          <w:lang w:val="en-US"/>
        </w:rPr>
        <w:t>))</w:t>
      </w:r>
      <w:r w:rsidR="00BC3BF0" w:rsidRPr="00F26DCC">
        <w:rPr>
          <w:rFonts w:asciiTheme="majorBidi" w:hAnsiTheme="majorBidi"/>
          <w:sz w:val="30"/>
          <w:szCs w:val="30"/>
        </w:rPr>
        <w:t xml:space="preserve"> </w:t>
      </w:r>
      <w:r w:rsidRPr="00F26DCC">
        <w:rPr>
          <w:rFonts w:asciiTheme="majorBidi" w:hAnsiTheme="majorBidi"/>
          <w:sz w:val="30"/>
          <w:szCs w:val="30"/>
          <w:cs/>
        </w:rPr>
        <w:t>อย่างไรก็ตาม การดำเนินงานอย่างต่อเนื่องของกลุ่มบริษัทและบริษัทยังขึ้นอยู่กับความสำเร็จของแผนการจัดหาแหล่งเงินทุนเพื่อนำมาชำระหนี้สินและใช้ในการดำเนินธุรกิจ</w:t>
      </w:r>
      <w:r w:rsidRPr="00F26DCC">
        <w:rPr>
          <w:rFonts w:asciiTheme="majorBidi" w:hAnsiTheme="majorBidi" w:hint="cs"/>
          <w:sz w:val="30"/>
          <w:szCs w:val="30"/>
          <w:cs/>
        </w:rPr>
        <w:t xml:space="preserve"> โดยเฉพาะอย่างยิ่งการขายสินทรัพย์โครงการตามที่เปิดเผยในหมายเหตุ 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8</w:t>
      </w:r>
      <w:r w:rsidR="009E43EC" w:rsidRPr="00F26DCC">
        <w:rPr>
          <w:rFonts w:asciiTheme="majorBidi" w:hAnsiTheme="majorBidi"/>
          <w:sz w:val="30"/>
          <w:szCs w:val="30"/>
        </w:rPr>
        <w:t xml:space="preserve"> </w:t>
      </w:r>
      <w:r w:rsidRPr="00F26DCC">
        <w:rPr>
          <w:rFonts w:asciiTheme="majorBidi" w:hAnsiTheme="majorBidi"/>
          <w:sz w:val="30"/>
          <w:szCs w:val="30"/>
          <w:cs/>
        </w:rPr>
        <w:t>การเจรจาเพื่อผ่อนผันการ</w:t>
      </w:r>
      <w:r w:rsidRPr="00F26DCC">
        <w:rPr>
          <w:rFonts w:asciiTheme="majorBidi" w:hAnsiTheme="majorBidi" w:hint="cs"/>
          <w:sz w:val="30"/>
          <w:szCs w:val="30"/>
          <w:cs/>
        </w:rPr>
        <w:t>ไม่สามารถปฏิบัติตามข้อกำหนดบางประการ</w:t>
      </w:r>
      <w:r w:rsidRPr="00F26DCC">
        <w:rPr>
          <w:rFonts w:asciiTheme="majorBidi" w:hAnsiTheme="majorBidi"/>
          <w:sz w:val="30"/>
          <w:szCs w:val="30"/>
          <w:cs/>
        </w:rPr>
        <w:t>ในสัญญากู้ยืมเงิน</w:t>
      </w:r>
      <w:r w:rsidR="009E43EC" w:rsidRPr="00F26DCC">
        <w:rPr>
          <w:rFonts w:asciiTheme="majorBidi" w:hAnsiTheme="majorBidi"/>
          <w:sz w:val="30"/>
          <w:szCs w:val="30"/>
        </w:rPr>
        <w:t xml:space="preserve"> </w:t>
      </w:r>
      <w:r w:rsidR="009E43EC" w:rsidRPr="00F26DCC">
        <w:rPr>
          <w:rFonts w:asciiTheme="majorBidi" w:hAnsiTheme="majorBidi" w:hint="cs"/>
          <w:sz w:val="30"/>
          <w:szCs w:val="30"/>
          <w:cs/>
        </w:rPr>
        <w:t>และ</w:t>
      </w:r>
      <w:r w:rsidR="00D32D11" w:rsidRPr="00F26DCC">
        <w:rPr>
          <w:rFonts w:asciiTheme="majorBidi" w:hAnsiTheme="majorBidi" w:hint="cs"/>
          <w:sz w:val="30"/>
          <w:szCs w:val="30"/>
          <w:cs/>
        </w:rPr>
        <w:t>การเจรจาเพื่อขอเลื่อนก</w:t>
      </w:r>
      <w:r w:rsidR="00E855A5" w:rsidRPr="00F26DCC">
        <w:rPr>
          <w:rFonts w:asciiTheme="majorBidi" w:hAnsiTheme="majorBidi" w:hint="cs"/>
          <w:sz w:val="30"/>
          <w:szCs w:val="30"/>
          <w:cs/>
        </w:rPr>
        <w:t>ำหนดชำระหุ้นกู้ต่อผู้ถือหุ้นกู้</w:t>
      </w:r>
      <w:r w:rsidRPr="00F26DCC">
        <w:rPr>
          <w:rFonts w:asciiTheme="majorBidi" w:hAnsiTheme="majorBidi" w:hint="cs"/>
          <w:sz w:val="30"/>
          <w:szCs w:val="30"/>
          <w:cs/>
        </w:rPr>
        <w:t xml:space="preserve"> </w:t>
      </w:r>
      <w:r w:rsidRPr="00F26DCC">
        <w:rPr>
          <w:rFonts w:asciiTheme="majorBidi" w:hAnsiTheme="majorBidi"/>
          <w:sz w:val="30"/>
          <w:szCs w:val="30"/>
          <w:cs/>
        </w:rPr>
        <w:t xml:space="preserve">ตามรายละเอียดเปิดเผยไว้ในหมายเหตุข้อ 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2</w:t>
      </w:r>
      <w:r w:rsidRPr="00F26DCC">
        <w:rPr>
          <w:rFonts w:asciiTheme="majorBidi" w:hAnsiTheme="majorBidi"/>
          <w:sz w:val="30"/>
          <w:szCs w:val="30"/>
        </w:rPr>
        <w:t xml:space="preserve"> 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8</w:t>
      </w:r>
      <w:r w:rsidR="00E855A5" w:rsidRPr="00F26DCC">
        <w:rPr>
          <w:rFonts w:asciiTheme="majorBidi" w:hAnsiTheme="majorBidi" w:hint="cs"/>
          <w:sz w:val="30"/>
          <w:szCs w:val="30"/>
          <w:cs/>
        </w:rPr>
        <w:t xml:space="preserve"> 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19</w:t>
      </w:r>
      <w:r w:rsidRPr="00F26DCC">
        <w:rPr>
          <w:rFonts w:asciiTheme="majorBidi" w:hAnsiTheme="majorBidi"/>
          <w:sz w:val="30"/>
          <w:szCs w:val="30"/>
          <w:cs/>
        </w:rPr>
        <w:t xml:space="preserve"> 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22</w:t>
      </w:r>
      <w:r w:rsidRPr="00F26DCC">
        <w:rPr>
          <w:rFonts w:asciiTheme="majorBidi" w:hAnsiTheme="majorBidi"/>
          <w:sz w:val="30"/>
          <w:szCs w:val="30"/>
          <w:cs/>
        </w:rPr>
        <w:t xml:space="preserve"> </w:t>
      </w:r>
      <w:r w:rsidR="00E855A5" w:rsidRPr="00F26DCC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8446AC" w:rsidRPr="00F26DCC">
        <w:rPr>
          <w:rFonts w:asciiTheme="majorBidi" w:hAnsiTheme="majorBidi"/>
          <w:sz w:val="30"/>
          <w:szCs w:val="30"/>
          <w:lang w:val="en-US"/>
        </w:rPr>
        <w:t>36</w:t>
      </w:r>
      <w:r w:rsidR="00E855A5" w:rsidRPr="00F26DCC">
        <w:rPr>
          <w:rFonts w:asciiTheme="majorBidi" w:hAnsiTheme="majorBidi"/>
          <w:sz w:val="30"/>
          <w:szCs w:val="30"/>
          <w:lang w:val="en-US"/>
        </w:rPr>
        <w:t xml:space="preserve"> (</w:t>
      </w:r>
      <w:r w:rsidR="00E855A5" w:rsidRPr="00F26DCC">
        <w:rPr>
          <w:rFonts w:asciiTheme="majorBidi" w:hAnsiTheme="majorBidi" w:hint="cs"/>
          <w:sz w:val="30"/>
          <w:szCs w:val="30"/>
          <w:cs/>
          <w:lang w:val="en-US"/>
        </w:rPr>
        <w:t>ก</w:t>
      </w:r>
      <w:r w:rsidR="00E855A5" w:rsidRPr="00F26DCC">
        <w:rPr>
          <w:rFonts w:asciiTheme="majorBidi" w:hAnsiTheme="majorBidi"/>
          <w:sz w:val="30"/>
          <w:szCs w:val="30"/>
          <w:lang w:val="en-US"/>
        </w:rPr>
        <w:t xml:space="preserve">) </w:t>
      </w:r>
      <w:r w:rsidRPr="00F26DCC">
        <w:rPr>
          <w:rFonts w:asciiTheme="majorBidi" w:hAnsiTheme="majorBidi"/>
          <w:sz w:val="30"/>
          <w:szCs w:val="30"/>
          <w:cs/>
        </w:rPr>
        <w:t xml:space="preserve"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 </w:t>
      </w:r>
      <w:r w:rsidR="008114E4" w:rsidRPr="00F26DCC">
        <w:rPr>
          <w:rFonts w:asciiTheme="majorBidi" w:hAnsiTheme="majorBidi" w:hint="cs"/>
          <w:sz w:val="30"/>
          <w:szCs w:val="30"/>
          <w:cs/>
        </w:rPr>
        <w:t>ความเห็น</w:t>
      </w:r>
      <w:r w:rsidRPr="00F26DCC">
        <w:rPr>
          <w:rFonts w:asciiTheme="majorBidi" w:hAnsiTheme="majorBidi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bookmarkEnd w:id="1"/>
    <w:p w14:paraId="09F68630" w14:textId="77777777" w:rsidR="006C7B07" w:rsidRPr="00F26DCC" w:rsidRDefault="006C7B07" w:rsidP="009D6F5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DA4EC29" w14:textId="77777777" w:rsidR="000E5E58" w:rsidRPr="00F26DCC" w:rsidRDefault="000E5E58" w:rsidP="000E5E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26DC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5B04A30E" w14:textId="77777777" w:rsidR="000E5E58" w:rsidRPr="00F26DCC" w:rsidRDefault="000E5E58" w:rsidP="000E5E58">
      <w:pPr>
        <w:pStyle w:val="FSBlank"/>
        <w:rPr>
          <w:rFonts w:asciiTheme="majorBidi" w:eastAsia="Calibri" w:hAnsiTheme="majorBidi" w:cstheme="majorBidi"/>
          <w:sz w:val="30"/>
          <w:szCs w:val="30"/>
        </w:rPr>
      </w:pPr>
    </w:p>
    <w:p w14:paraId="5BF038D6" w14:textId="77777777" w:rsidR="000E5E58" w:rsidRPr="00F26DCC" w:rsidRDefault="000E5E58" w:rsidP="000E5E5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F26DCC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F26DCC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 xml:space="preserve"> </w:t>
      </w:r>
      <w:r w:rsidRPr="00F26DCC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F26DCC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 xml:space="preserve"> </w:t>
      </w:r>
      <w:r w:rsidRPr="00F26DCC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F26DCC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รวม</w:t>
      </w:r>
      <w:r w:rsidRPr="00F26DC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F26DC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F26DC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9C14109" w14:textId="77777777" w:rsidR="000E5E58" w:rsidRPr="00F26DCC" w:rsidRDefault="000E5E58" w:rsidP="000E5E58">
      <w:pPr>
        <w:pStyle w:val="FSBlank"/>
        <w:rPr>
          <w:rFonts w:asciiTheme="majorBidi" w:eastAsia="Calibri" w:hAnsiTheme="majorBidi" w:cstheme="majorBidi"/>
          <w:sz w:val="30"/>
          <w:szCs w:val="30"/>
        </w:rPr>
      </w:pPr>
    </w:p>
    <w:p w14:paraId="75E8C132" w14:textId="77777777" w:rsidR="000E5E58" w:rsidRPr="00F26DCC" w:rsidRDefault="000E5E58" w:rsidP="000E5E58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pacing w:val="6"/>
          <w:sz w:val="30"/>
          <w:szCs w:val="30"/>
        </w:rPr>
      </w:pPr>
      <w:r w:rsidRPr="00F26DCC">
        <w:rPr>
          <w:rFonts w:asciiTheme="majorBidi" w:eastAsia="Calibri" w:hAnsiTheme="majorBidi" w:cstheme="majorBidi"/>
          <w:color w:val="000000"/>
          <w:spacing w:val="6"/>
          <w:sz w:val="30"/>
          <w:szCs w:val="30"/>
          <w:cs/>
        </w:rPr>
        <w:t>ความเห็นของข้าพเจ้าต่องบการเงิน</w:t>
      </w:r>
      <w:r w:rsidRPr="00F26DCC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รวม</w:t>
      </w:r>
      <w:r w:rsidRPr="00F26DCC">
        <w:rPr>
          <w:rFonts w:asciiTheme="majorBidi" w:hAnsiTheme="majorBidi" w:cstheme="majorBidi"/>
          <w:spacing w:val="6"/>
          <w:sz w:val="30"/>
          <w:szCs w:val="30"/>
          <w:cs/>
        </w:rPr>
        <w:t>และงบการเงินเฉพาะกิจการ</w:t>
      </w:r>
      <w:r w:rsidRPr="00F26DCC">
        <w:rPr>
          <w:rFonts w:asciiTheme="majorBidi" w:eastAsia="Calibri" w:hAnsiTheme="majorBidi" w:cstheme="majorBidi"/>
          <w:spacing w:val="6"/>
          <w:sz w:val="30"/>
          <w:szCs w:val="30"/>
          <w:cs/>
        </w:rPr>
        <w:t>ไม่</w:t>
      </w:r>
      <w:r w:rsidRPr="00F26DCC">
        <w:rPr>
          <w:rFonts w:asciiTheme="majorBidi" w:eastAsia="Calibri" w:hAnsiTheme="majorBidi" w:cstheme="majorBidi"/>
          <w:color w:val="000000"/>
          <w:spacing w:val="6"/>
          <w:sz w:val="30"/>
          <w:szCs w:val="30"/>
          <w:cs/>
        </w:rPr>
        <w:t>ครอบคลุมถึงข้อมูลอื่นและข้าพเจ้าไม่ได้ให้ความเชื่อมั่นต่อข้อมูลอื่น</w:t>
      </w:r>
      <w:r w:rsidRPr="00F26DCC">
        <w:rPr>
          <w:rFonts w:asciiTheme="majorBidi" w:eastAsia="Calibri" w:hAnsiTheme="majorBidi" w:cstheme="majorBidi"/>
          <w:color w:val="000000"/>
          <w:spacing w:val="6"/>
          <w:sz w:val="30"/>
          <w:szCs w:val="30"/>
        </w:rPr>
        <w:t xml:space="preserve"> </w:t>
      </w:r>
    </w:p>
    <w:p w14:paraId="7D488D93" w14:textId="77777777" w:rsidR="000E5E58" w:rsidRPr="00F26DCC" w:rsidRDefault="000E5E58" w:rsidP="000E5E58">
      <w:pPr>
        <w:pStyle w:val="FSBlank"/>
        <w:rPr>
          <w:rFonts w:asciiTheme="majorBidi" w:eastAsia="Calibri" w:hAnsiTheme="majorBidi" w:cstheme="majorBidi"/>
          <w:sz w:val="30"/>
          <w:szCs w:val="30"/>
        </w:rPr>
      </w:pPr>
    </w:p>
    <w:p w14:paraId="1265317C" w14:textId="77777777" w:rsidR="006527CD" w:rsidRPr="00F26DCC" w:rsidRDefault="000E5E58" w:rsidP="006527CD">
      <w:pPr>
        <w:autoSpaceDE w:val="0"/>
        <w:autoSpaceDN w:val="0"/>
        <w:adjustRightInd w:val="0"/>
        <w:rPr>
          <w:rFonts w:asciiTheme="majorBidi" w:eastAsia="Calibri" w:hAnsiTheme="majorBidi" w:cstheme="majorBidi"/>
          <w:color w:val="000000"/>
          <w:sz w:val="30"/>
          <w:szCs w:val="30"/>
          <w:lang w:val="en-US" w:eastAsia="en-US"/>
        </w:rPr>
      </w:pPr>
      <w:r w:rsidRPr="00F26DC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>การเงิน</w:t>
      </w:r>
      <w:r w:rsidRPr="00F26DCC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รวม</w:t>
      </w:r>
      <w:r w:rsidRPr="00F26DCC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Pr="00F26DC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F26DCC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รวม</w:t>
      </w:r>
      <w:r w:rsidRPr="00F26DCC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>หรื</w:t>
      </w:r>
      <w:r w:rsidRPr="00F26DC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F26DC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F26DC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26DC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7F992904" w14:textId="77777777" w:rsidR="006527CD" w:rsidRPr="00F26DCC" w:rsidRDefault="006527CD" w:rsidP="006527CD">
      <w:pPr>
        <w:autoSpaceDE w:val="0"/>
        <w:autoSpaceDN w:val="0"/>
        <w:adjustRightInd w:val="0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D13B3BE" w14:textId="3EAFF6BB" w:rsidR="000E5E58" w:rsidRPr="00F26DCC" w:rsidRDefault="00762DC9" w:rsidP="006527CD">
      <w:pPr>
        <w:autoSpaceDE w:val="0"/>
        <w:autoSpaceDN w:val="0"/>
        <w:adjustRightInd w:val="0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F26DC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FD8C8A2" w14:textId="77777777" w:rsidR="00D1714B" w:rsidRPr="00F26DCC" w:rsidRDefault="00D1714B" w:rsidP="00D1714B">
      <w:pPr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F26DCC">
        <w:rPr>
          <w:rFonts w:ascii="Angsana New" w:eastAsiaTheme="minorHAnsi" w:hAnsi="Angsana New" w:hint="cs"/>
          <w:color w:val="000000"/>
          <w:sz w:val="30"/>
          <w:szCs w:val="30"/>
          <w:cs/>
        </w:rPr>
        <w:lastRenderedPageBreak/>
        <w:t>หากในการปฏิบัติงานข้างต้น</w:t>
      </w:r>
      <w:r w:rsidRPr="00F26DCC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F26DCC">
        <w:rPr>
          <w:rFonts w:ascii="Angsana New" w:eastAsiaTheme="minorHAnsi" w:hAnsi="Angsana New" w:hint="cs"/>
          <w:color w:val="000000"/>
          <w:sz w:val="30"/>
          <w:szCs w:val="30"/>
          <w:cs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F26DCC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F26DCC">
        <w:rPr>
          <w:rFonts w:ascii="Angsana New" w:eastAsiaTheme="minorHAnsi" w:hAnsi="Angsana New" w:hint="cs"/>
          <w:color w:val="000000"/>
          <w:sz w:val="30"/>
          <w:szCs w:val="30"/>
          <w:cs/>
        </w:rPr>
        <w:t>ข้าพเจ้าต้องรายงานข้อเท็จจริงนั้น</w:t>
      </w:r>
      <w:r w:rsidRPr="00F26DCC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F26DCC">
        <w:rPr>
          <w:rFonts w:ascii="Angsana New" w:eastAsiaTheme="minorHAnsi" w:hAnsi="Angsana New" w:hint="cs"/>
          <w:color w:val="000000"/>
          <w:sz w:val="30"/>
          <w:szCs w:val="30"/>
          <w:cs/>
        </w:rPr>
        <w:t>อย่างไรก็ตาม ตามที่กล่าวไว้ในวรรค</w:t>
      </w:r>
      <w:r w:rsidRPr="00F26DCC">
        <w:rPr>
          <w:rFonts w:ascii="Angsana New" w:eastAsiaTheme="minorHAnsi" w:hAnsi="Angsana New" w:hint="cs"/>
          <w:i/>
          <w:iCs/>
          <w:color w:val="000000"/>
          <w:sz w:val="30"/>
          <w:szCs w:val="30"/>
          <w:cs/>
        </w:rPr>
        <w:t>เกณฑ์ในการแสดงความเห็นอย่างมีเงื่อนไข</w:t>
      </w:r>
      <w:r w:rsidRPr="00F26DCC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F26DCC">
        <w:rPr>
          <w:rFonts w:ascii="Angsana New" w:eastAsiaTheme="minorHAnsi" w:hAnsi="Angsana New" w:hint="cs"/>
          <w:color w:val="000000"/>
          <w:sz w:val="30"/>
          <w:szCs w:val="30"/>
          <w:cs/>
        </w:rPr>
        <w:t>ข้าพเจ้าไม่สามารถหาหลักฐานการสอบบัญชีที่เหมาะสมอย่างเพียงพอในการตรวจสอบมูลค่าการขายเงินลงทุนในบริษัทย่อย มูลค่าที่คาดว่าจะได้รับคืนของเงินลงทุนในบริษัทย่อยดังกล่าวที่แสดงไว้ในสินทรัพย์ทางการเงินไม่หมุนเวียน</w:t>
      </w:r>
      <w:r w:rsidRPr="00F26DCC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F26DCC">
        <w:rPr>
          <w:rFonts w:ascii="Angsana New" w:eastAsiaTheme="minorHAnsi" w:hAnsi="Angsana New" w:hint="cs"/>
          <w:color w:val="000000"/>
          <w:sz w:val="30"/>
          <w:szCs w:val="30"/>
          <w:cs/>
        </w:rPr>
        <w:t>และมูลค่าที่คาดว่าจะได้รับคืนของเงินจ่ายล่วงหน้า เงินให้กู้ยืมและสินทรัพย์อื่นจากกลุ่มบริษัทที่ให้แก่บริษัทเหล่านั้นที่แสดงไว้ในลูกหนี้ไม่หมุนเวียนอื่น ซึ่งรวมอยู่ในงบฐานะการเงินรวม ณ</w:t>
      </w:r>
      <w:r w:rsidRPr="00F26DCC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F26DCC">
        <w:rPr>
          <w:rFonts w:ascii="Angsana New" w:eastAsiaTheme="minorHAnsi" w:hAnsi="Angsana New" w:hint="cs"/>
          <w:color w:val="000000"/>
          <w:sz w:val="30"/>
          <w:szCs w:val="30"/>
          <w:cs/>
        </w:rPr>
        <w:t>วันที่</w:t>
      </w:r>
      <w:r w:rsidRPr="00F26DCC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 และมูลค่าที่คาดว่าจะได้รับคืนของเงินลงทุนในบริษัทย่อยซึ่งรวมอยู่ในงบฐานะการเงินเฉพาะกิจการ ณ </w:t>
      </w:r>
      <w:r w:rsidRPr="00F26DCC">
        <w:rPr>
          <w:rFonts w:ascii="Angsana New" w:eastAsiaTheme="minorHAnsi" w:hAnsi="Angsana New" w:hint="cs"/>
          <w:color w:val="000000"/>
          <w:sz w:val="30"/>
          <w:szCs w:val="30"/>
          <w:cs/>
        </w:rPr>
        <w:t>วันที่</w:t>
      </w:r>
      <w:r w:rsidRPr="00F26DCC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F26DCC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F26DCC">
        <w:rPr>
          <w:rFonts w:ascii="Angsana New" w:eastAsiaTheme="minorHAnsi" w:hAnsi="Angsana New" w:hint="cs"/>
          <w:color w:val="000000"/>
          <w:sz w:val="30"/>
          <w:szCs w:val="30"/>
          <w:cs/>
        </w:rPr>
        <w:t>ดังนั้น</w:t>
      </w:r>
      <w:r w:rsidRPr="00F26DCC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F26DCC">
        <w:rPr>
          <w:rFonts w:ascii="Angsana New" w:eastAsiaTheme="minorHAnsi" w:hAnsi="Angsana New" w:hint="cs"/>
          <w:color w:val="000000"/>
          <w:sz w:val="30"/>
          <w:szCs w:val="30"/>
          <w:cs/>
        </w:rPr>
        <w:t>หากผู้บริหารจัดทำข้อมูลอื่นจากงบการเงินดังกล่าว ข้าพเจ้าจะไม่สามารถสรุปได้ว่าข้อมูลอื่นที่เกี่ยวกับเรื่องดังกล่าวมีการแสดงข้อมูลที่ขัดต่อข้อเท็จจริงอันเป็นสาระสำคัญหรือไม่</w:t>
      </w:r>
    </w:p>
    <w:p w14:paraId="49C359C0" w14:textId="77777777" w:rsidR="000E5E58" w:rsidRPr="00E17C03" w:rsidRDefault="000E5E58" w:rsidP="009D6F5B">
      <w:pPr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44BE3E8" w14:textId="1205F78D" w:rsidR="009D6F5B" w:rsidRPr="00F26DCC" w:rsidRDefault="006C7B07" w:rsidP="009D6F5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6DCC">
        <w:rPr>
          <w:rFonts w:asciiTheme="majorBidi" w:hAnsiTheme="majorBidi" w:cstheme="majorBidi" w:hint="cs"/>
          <w:i/>
          <w:iCs/>
          <w:sz w:val="30"/>
          <w:szCs w:val="30"/>
          <w:cs/>
        </w:rPr>
        <w:t>เ</w:t>
      </w:r>
      <w:r w:rsidR="009D6F5B" w:rsidRPr="00F26DCC">
        <w:rPr>
          <w:rFonts w:asciiTheme="majorBidi" w:hAnsiTheme="majorBidi" w:cstheme="majorBidi"/>
          <w:i/>
          <w:iCs/>
          <w:sz w:val="30"/>
          <w:szCs w:val="30"/>
          <w:cs/>
        </w:rPr>
        <w:t>รื่องสำคัญในการตรวจสอบ</w:t>
      </w:r>
    </w:p>
    <w:p w14:paraId="70E0CC8A" w14:textId="77777777" w:rsidR="006C7B07" w:rsidRPr="00E17C03" w:rsidRDefault="006C7B07" w:rsidP="009D6F5B">
      <w:pPr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CB306E7" w14:textId="75D045BC" w:rsidR="002617BF" w:rsidRPr="00F26DCC" w:rsidRDefault="009D6F5B" w:rsidP="002B4DA9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F26DCC">
        <w:rPr>
          <w:rFonts w:asciiTheme="majorBidi" w:eastAsia="Calibri" w:hAnsiTheme="majorBidi" w:cstheme="majorBidi"/>
          <w:spacing w:val="1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>ตรวจสอบงบการเงิน</w:t>
      </w:r>
      <w:r w:rsidRPr="00F26DCC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รวม</w:t>
      </w:r>
      <w:r w:rsidRPr="00F26DCC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F26DCC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F26DCC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รวม</w:t>
      </w:r>
      <w:r w:rsidRPr="00F26DCC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F26DCC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F26DCC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8114E4" w:rsidRPr="00F26DCC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8114E4" w:rsidRPr="00F26DCC">
        <w:rPr>
          <w:rFonts w:ascii="Angsana New" w:hAnsi="Angsana New"/>
          <w:color w:val="000000"/>
          <w:sz w:val="30"/>
          <w:szCs w:val="30"/>
          <w:cs/>
        </w:rPr>
        <w:t>นอกจากเรื่องที่กล่าวไว้ในวรรค</w:t>
      </w:r>
      <w:r w:rsidR="008114E4" w:rsidRPr="00F26DCC">
        <w:rPr>
          <w:rFonts w:ascii="Angsana New" w:eastAsia="Calibri" w:hAnsi="Angsana New" w:hint="cs"/>
          <w:sz w:val="30"/>
          <w:szCs w:val="30"/>
          <w:cs/>
        </w:rPr>
        <w:t>เ</w:t>
      </w:r>
      <w:r w:rsidR="008114E4" w:rsidRPr="00F26DCC">
        <w:rPr>
          <w:rFonts w:ascii="Angsana New" w:eastAsia="Calibri" w:hAnsi="Angsana New" w:hint="cs"/>
          <w:i/>
          <w:iCs/>
          <w:sz w:val="30"/>
          <w:szCs w:val="30"/>
          <w:cs/>
        </w:rPr>
        <w:t>กณฑ์ในการแสดงความเห็นอย่างมีเงื่อนไข</w:t>
      </w:r>
      <w:r w:rsidR="008114E4" w:rsidRPr="00F26DCC">
        <w:rPr>
          <w:rFonts w:ascii="Angsana New" w:eastAsia="Calibri" w:hAnsi="Angsana New" w:hint="cs"/>
          <w:sz w:val="30"/>
          <w:szCs w:val="30"/>
          <w:cs/>
        </w:rPr>
        <w:t xml:space="preserve"> และวรรค</w:t>
      </w:r>
      <w:r w:rsidR="008114E4" w:rsidRPr="00F26DCC">
        <w:rPr>
          <w:rFonts w:ascii="Angsana New" w:hAnsi="Angsana New"/>
          <w:i/>
          <w:iCs/>
          <w:color w:val="000000"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="008114E4" w:rsidRPr="00F26DCC">
        <w:rPr>
          <w:rFonts w:ascii="Angsana New" w:hAnsi="Angsana New"/>
          <w:color w:val="000000"/>
          <w:sz w:val="30"/>
          <w:szCs w:val="30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0D705B5E" w14:textId="77777777" w:rsidR="002B4DA9" w:rsidRPr="002B4DA9" w:rsidRDefault="002B4DA9" w:rsidP="002B4DA9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pPr w:leftFromText="180" w:rightFromText="180" w:vertAnchor="text" w:tblpX="-95" w:tblpY="1"/>
        <w:tblOverlap w:val="never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793"/>
      </w:tblGrid>
      <w:tr w:rsidR="000D7067" w:rsidRPr="00F26DCC" w14:paraId="38AE0E52" w14:textId="77777777" w:rsidTr="002B4DA9">
        <w:trPr>
          <w:cantSplit/>
          <w:trHeight w:val="20"/>
        </w:trPr>
        <w:tc>
          <w:tcPr>
            <w:tcW w:w="9468" w:type="dxa"/>
            <w:gridSpan w:val="2"/>
          </w:tcPr>
          <w:p w14:paraId="366AC255" w14:textId="231F9D24" w:rsidR="000D7067" w:rsidRPr="00F26DCC" w:rsidRDefault="006C7B07">
            <w:pPr>
              <w:autoSpaceDE w:val="0"/>
              <w:autoSpaceDN w:val="0"/>
              <w:adjustRightInd w:val="0"/>
              <w:spacing w:line="300" w:lineRule="exact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F26DCC">
              <w:rPr>
                <w:rFonts w:ascii="Angsana New" w:hAnsi="Angsana New"/>
                <w:i/>
                <w:sz w:val="30"/>
                <w:szCs w:val="30"/>
                <w:cs/>
              </w:rPr>
              <w:t>มูลค่าของเงินลงทุนในบริษัทย่อย และที่ดิน อาคาร และอุปกรณ์ของบริษัทย่อย</w:t>
            </w:r>
          </w:p>
        </w:tc>
      </w:tr>
      <w:tr w:rsidR="000D7067" w:rsidRPr="00F26DCC" w14:paraId="215248D8" w14:textId="77777777" w:rsidTr="002B4DA9">
        <w:trPr>
          <w:cantSplit/>
          <w:trHeight w:val="20"/>
        </w:trPr>
        <w:tc>
          <w:tcPr>
            <w:tcW w:w="9468" w:type="dxa"/>
            <w:gridSpan w:val="2"/>
          </w:tcPr>
          <w:p w14:paraId="086838A8" w14:textId="492CC394" w:rsidR="000D7067" w:rsidRPr="00227E56" w:rsidRDefault="00646F81">
            <w:pPr>
              <w:autoSpaceDE w:val="0"/>
              <w:autoSpaceDN w:val="0"/>
              <w:adjustRightInd w:val="0"/>
              <w:spacing w:line="30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6DCC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อ้างถึงหมายเหตุข้อ </w:t>
            </w:r>
            <w:r w:rsidR="008446AC" w:rsidRPr="00F26DC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F26DC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F26DCC">
              <w:rPr>
                <w:rFonts w:ascii="Angsana New" w:hAnsi="Angsana New"/>
                <w:sz w:val="30"/>
                <w:szCs w:val="30"/>
                <w:cs/>
                <w:lang w:val="en-US"/>
              </w:rPr>
              <w:t>ข</w:t>
            </w:r>
            <w:r w:rsidRPr="00F26DCC">
              <w:rPr>
                <w:rFonts w:ascii="Angsana New" w:hAnsi="Angsana New"/>
                <w:sz w:val="30"/>
                <w:szCs w:val="30"/>
                <w:lang w:val="en-US"/>
              </w:rPr>
              <w:t xml:space="preserve">), </w:t>
            </w:r>
            <w:r w:rsidR="008446AC" w:rsidRPr="00F26DC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F26DC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F26DCC">
              <w:rPr>
                <w:rFonts w:ascii="Angsana New" w:hAnsi="Angsana New"/>
                <w:sz w:val="30"/>
                <w:szCs w:val="30"/>
                <w:cs/>
                <w:lang w:val="en-US"/>
              </w:rPr>
              <w:t>ฏ</w:t>
            </w:r>
            <w:r w:rsidRPr="00F26DCC">
              <w:rPr>
                <w:rFonts w:ascii="Angsana New" w:hAnsi="Angsana New"/>
                <w:sz w:val="30"/>
                <w:szCs w:val="30"/>
                <w:lang w:val="en-US"/>
              </w:rPr>
              <w:t xml:space="preserve">), </w:t>
            </w:r>
            <w:r w:rsidR="008446AC" w:rsidRPr="00F26DCC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F26DC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26DC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และ </w:t>
            </w:r>
            <w:r w:rsidR="008446AC" w:rsidRPr="00F26DCC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F26DC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26DC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ของงบการเงินรวมและงบการเงินเฉพาะกิจการ</w:t>
            </w:r>
          </w:p>
        </w:tc>
      </w:tr>
      <w:tr w:rsidR="000D7067" w:rsidRPr="00F26DCC" w14:paraId="3310326B" w14:textId="77777777" w:rsidTr="002B4DA9">
        <w:trPr>
          <w:cantSplit/>
          <w:trHeight w:val="20"/>
        </w:trPr>
        <w:tc>
          <w:tcPr>
            <w:tcW w:w="4675" w:type="dxa"/>
          </w:tcPr>
          <w:p w14:paraId="6CC148B4" w14:textId="77777777" w:rsidR="000D7067" w:rsidRPr="00F26DCC" w:rsidRDefault="000D7067">
            <w:pPr>
              <w:autoSpaceDE w:val="0"/>
              <w:autoSpaceDN w:val="0"/>
              <w:adjustRightInd w:val="0"/>
              <w:spacing w:line="30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6D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93" w:type="dxa"/>
          </w:tcPr>
          <w:p w14:paraId="4E0F111C" w14:textId="77777777" w:rsidR="000D7067" w:rsidRPr="00F26DCC" w:rsidRDefault="000D7067">
            <w:pPr>
              <w:autoSpaceDE w:val="0"/>
              <w:autoSpaceDN w:val="0"/>
              <w:adjustRightInd w:val="0"/>
              <w:spacing w:line="30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6D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D7067" w:rsidRPr="00F26DCC" w14:paraId="7C1BFB2F" w14:textId="77777777" w:rsidTr="002B4DA9">
        <w:trPr>
          <w:cantSplit/>
          <w:trHeight w:val="20"/>
        </w:trPr>
        <w:tc>
          <w:tcPr>
            <w:tcW w:w="4675" w:type="dxa"/>
          </w:tcPr>
          <w:p w14:paraId="776EB3A9" w14:textId="5BDC07AF" w:rsidR="000D7067" w:rsidRPr="00F26DCC" w:rsidRDefault="000D7067">
            <w:pPr>
              <w:pStyle w:val="Default"/>
              <w:spacing w:line="300" w:lineRule="exact"/>
              <w:jc w:val="thaiDistribute"/>
              <w:rPr>
                <w:rFonts w:asciiTheme="majorBidi" w:eastAsia="Calibri" w:hAnsiTheme="majorBidi" w:cs="Angsana New"/>
                <w:sz w:val="30"/>
                <w:szCs w:val="30"/>
                <w:lang w:val="en-GB" w:eastAsia="th-TH"/>
              </w:rPr>
            </w:pPr>
            <w:r w:rsidRPr="00F26DCC">
              <w:rPr>
                <w:rFonts w:asciiTheme="majorBidi" w:eastAsia="Calibri" w:hAnsiTheme="majorBidi" w:cs="Angsana New"/>
                <w:sz w:val="30"/>
                <w:szCs w:val="30"/>
                <w:cs/>
                <w:lang w:val="en-GB" w:eastAsia="th-TH"/>
              </w:rPr>
              <w:t xml:space="preserve">เนื่องจากสภาวะทางเศรษฐกิจส่งผลให้บริษัทย่อยบางแห่งของกลุ่มบริษัทมียอดรายได้ลดลงและมีผลขาดทุนจากการดำเนินงาน จึงเป็นข้อบ่งชี้ว่าเงินลงทุนในบริษัทย่อยบางแห่งในงบการเงินเฉพาะกิจการและที่ดิน อาคารและอุปกรณ์ของบริษัทย่อยบางแห่งในงบการเงินรวมอาจเกิดการด้อยค่า ผู้บริหารพิจารณาการด้อยค่า ณ วันสิ้นรอบระยะเวลารายงาน โดยประมาณมูลค่าที่คาดว่าจะได้รับคืนจากมูลค่าจากการใช้โดยประมาณการจากการคิดลดกระแสเงินสดที่คาดว่าจะได้รับในอนาคตจากการดำเนินงานซึ่งใช้ดุลยพินิจในการกำหนดข้อสมมติที่มีนัยสำคัญโดยผู้บริหาร </w:t>
            </w:r>
          </w:p>
          <w:p w14:paraId="36060ACF" w14:textId="77777777" w:rsidR="000D7067" w:rsidRPr="00D23647" w:rsidRDefault="000D7067">
            <w:pPr>
              <w:pStyle w:val="Default"/>
              <w:spacing w:line="300" w:lineRule="exact"/>
              <w:jc w:val="thaiDistribute"/>
              <w:rPr>
                <w:rFonts w:asciiTheme="majorBidi" w:eastAsia="Calibri" w:hAnsiTheme="majorBidi" w:cs="Angsana New"/>
                <w:lang w:val="en-GB" w:eastAsia="th-TH"/>
              </w:rPr>
            </w:pPr>
          </w:p>
          <w:p w14:paraId="0A28077D" w14:textId="2440A953" w:rsidR="000D7067" w:rsidRPr="00F26DCC" w:rsidRDefault="000D7067">
            <w:pPr>
              <w:pStyle w:val="Default"/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6DCC">
              <w:rPr>
                <w:rFonts w:asciiTheme="majorBidi" w:eastAsia="Calibri" w:hAnsiTheme="majorBidi" w:cs="Angsana New"/>
                <w:sz w:val="30"/>
                <w:szCs w:val="30"/>
                <w:cs/>
                <w:lang w:val="en-GB" w:eastAsia="th-TH"/>
              </w:rPr>
              <w:t>ดังนั้นเรื่องดังกล่าวจึงเป็นเรื่องสำคัญ</w:t>
            </w:r>
            <w:r w:rsidR="00D1714B" w:rsidRPr="00F26DCC">
              <w:rPr>
                <w:rFonts w:asciiTheme="majorBidi" w:eastAsia="Calibri" w:hAnsiTheme="majorBidi" w:cs="Angsana New" w:hint="cs"/>
                <w:sz w:val="30"/>
                <w:szCs w:val="30"/>
                <w:cs/>
                <w:lang w:val="en-GB" w:eastAsia="th-TH"/>
              </w:rPr>
              <w:t>ใน</w:t>
            </w:r>
            <w:r w:rsidRPr="00F26DCC">
              <w:rPr>
                <w:rFonts w:asciiTheme="majorBidi" w:eastAsia="Calibri" w:hAnsiTheme="majorBidi" w:cs="Angsana New"/>
                <w:sz w:val="30"/>
                <w:szCs w:val="30"/>
                <w:cs/>
                <w:lang w:val="en-GB" w:eastAsia="th-TH"/>
              </w:rPr>
              <w:t>การตรวจสอบของข้าพเจ้า</w:t>
            </w:r>
          </w:p>
        </w:tc>
        <w:tc>
          <w:tcPr>
            <w:tcW w:w="4793" w:type="dxa"/>
          </w:tcPr>
          <w:p w14:paraId="60D0DC43" w14:textId="77777777" w:rsidR="000D7067" w:rsidRPr="00F26DCC" w:rsidRDefault="000D7067">
            <w:pPr>
              <w:spacing w:line="300" w:lineRule="exact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F26DCC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8EE6576" w14:textId="039ED6A7" w:rsidR="000D7067" w:rsidRPr="00F26DCC" w:rsidRDefault="000D7067" w:rsidP="000D7067">
            <w:pPr>
              <w:pStyle w:val="ListParagraph"/>
              <w:widowControl w:val="0"/>
              <w:numPr>
                <w:ilvl w:val="0"/>
                <w:numId w:val="45"/>
              </w:numPr>
              <w:spacing w:line="300" w:lineRule="exact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F26DCC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ทำความเข้าใจกระบวนการในการระบุข้อบ่งชี้การด้อยค่าที่อาจเกิดขึ้นและการพิจารณาการประเมินมูลค่าที่คาดว่าจะได้รับคืนของเงินลงทุนในบริษัทย่อยและที่ดิน อาคารและอุปกรณ์ของบริษัทย่อย</w:t>
            </w:r>
          </w:p>
          <w:p w14:paraId="26A71A48" w14:textId="0A6F0FFF" w:rsidR="000D7067" w:rsidRPr="00F26DCC" w:rsidRDefault="000D7067" w:rsidP="000D7067">
            <w:pPr>
              <w:pStyle w:val="ListParagraph"/>
              <w:widowControl w:val="0"/>
              <w:numPr>
                <w:ilvl w:val="0"/>
                <w:numId w:val="45"/>
              </w:numPr>
              <w:spacing w:line="300" w:lineRule="exact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F26DCC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ประเมินกระบวนการในการจัดทำงบประมาณ</w:t>
            </w:r>
            <w:r w:rsidR="00D1714B" w:rsidRPr="00F26DCC">
              <w:rPr>
                <w:rFonts w:asciiTheme="majorBidi" w:eastAsia="Calibri" w:hAnsiTheme="majorBidi" w:hint="cs"/>
                <w:color w:val="000000"/>
                <w:sz w:val="30"/>
                <w:szCs w:val="30"/>
                <w:cs/>
              </w:rPr>
              <w:t>กระแสเงินสด</w:t>
            </w:r>
            <w:r w:rsidRPr="00F26DCC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ของบริษัท</w:t>
            </w:r>
            <w:r w:rsidR="006C4599" w:rsidRPr="00F26DCC">
              <w:rPr>
                <w:rFonts w:asciiTheme="majorBidi" w:eastAsia="Calibri" w:hAnsiTheme="majorBidi" w:hint="cs"/>
                <w:color w:val="000000"/>
                <w:sz w:val="30"/>
                <w:szCs w:val="30"/>
                <w:cs/>
              </w:rPr>
              <w:t>ย่อย</w:t>
            </w:r>
            <w:r w:rsidRPr="00F26DCC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 xml:space="preserve"> ซึ่งเป็นข้อมูลที่ใช้จัดทำแบบจำลองการคิดลดกระแสเงินสดในอนาคต</w:t>
            </w:r>
          </w:p>
          <w:p w14:paraId="5DCEEB52" w14:textId="798BF49D" w:rsidR="000D7067" w:rsidRPr="00F26DCC" w:rsidRDefault="00D1714B" w:rsidP="000D7067">
            <w:pPr>
              <w:pStyle w:val="ListParagraph"/>
              <w:widowControl w:val="0"/>
              <w:numPr>
                <w:ilvl w:val="0"/>
                <w:numId w:val="45"/>
              </w:numPr>
              <w:spacing w:line="3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6DCC">
              <w:rPr>
                <w:rFonts w:asciiTheme="majorBidi" w:eastAsia="Calibri" w:hAnsiTheme="majorBidi" w:hint="cs"/>
                <w:color w:val="000000"/>
                <w:sz w:val="30"/>
                <w:szCs w:val="30"/>
                <w:cs/>
              </w:rPr>
              <w:t>เปรียบเทียบข้อสมมติที่สำคัญที่ใช้</w:t>
            </w:r>
            <w:r w:rsidR="000D7067" w:rsidRPr="00F26DCC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ประมาณการรายได้ ประมาณการต้นทุน ประมาณการค่าใช้จ่าย</w:t>
            </w:r>
            <w:r w:rsidRPr="00F26DCC">
              <w:rPr>
                <w:rFonts w:asciiTheme="majorBidi" w:eastAsia="Calibri" w:hAnsi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0D7067" w:rsidRPr="00F26DCC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และอัตราคิดลดกับข้อมูลในอดีตของบริษัท</w:t>
            </w:r>
            <w:r w:rsidR="005E7FA3">
              <w:rPr>
                <w:rFonts w:asciiTheme="majorBidi" w:eastAsia="Calibri" w:hAnsiTheme="majorBidi" w:hint="cs"/>
                <w:color w:val="000000"/>
                <w:sz w:val="30"/>
                <w:szCs w:val="30"/>
                <w:cs/>
              </w:rPr>
              <w:t>ย่อย</w:t>
            </w:r>
            <w:r w:rsidR="000D7067" w:rsidRPr="00F26DCC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 xml:space="preserve"> รวมถึงข้อมูลภายนอก</w:t>
            </w:r>
          </w:p>
          <w:p w14:paraId="1EC4B3D9" w14:textId="77777777" w:rsidR="002B4DA9" w:rsidRDefault="002B4DA9" w:rsidP="002B4DA9">
            <w:pPr>
              <w:widowControl w:val="0"/>
              <w:spacing w:line="3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BF8D2A" w14:textId="77777777" w:rsidR="002B4DA9" w:rsidRDefault="002B4DA9" w:rsidP="002B4DA9">
            <w:pPr>
              <w:widowControl w:val="0"/>
              <w:spacing w:line="3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97B28F" w14:textId="77777777" w:rsidR="002B4DA9" w:rsidRPr="002B4DA9" w:rsidRDefault="002B4DA9" w:rsidP="002B4DA9">
            <w:pPr>
              <w:widowControl w:val="0"/>
              <w:spacing w:line="3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27D284" w14:textId="61B827E9" w:rsidR="000D7067" w:rsidRPr="00F26DCC" w:rsidRDefault="00D1714B" w:rsidP="000D7067">
            <w:pPr>
              <w:pStyle w:val="ListParagraph"/>
              <w:widowControl w:val="0"/>
              <w:numPr>
                <w:ilvl w:val="0"/>
                <w:numId w:val="45"/>
              </w:numPr>
              <w:spacing w:line="3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6DCC">
              <w:rPr>
                <w:rFonts w:asciiTheme="majorBidi" w:hAnsiTheme="majorBidi" w:hint="cs"/>
                <w:sz w:val="30"/>
                <w:szCs w:val="30"/>
                <w:cs/>
              </w:rPr>
              <w:lastRenderedPageBreak/>
              <w:t>ทดสอบ</w:t>
            </w:r>
            <w:r w:rsidR="000D7067" w:rsidRPr="00F26DCC">
              <w:rPr>
                <w:rFonts w:asciiTheme="majorBidi" w:hAnsiTheme="majorBidi"/>
                <w:sz w:val="30"/>
                <w:szCs w:val="30"/>
                <w:cs/>
              </w:rPr>
              <w:t>ความอ่อนไหวของข้อสมมติหลักในการประมาณกระแสเงินสดในอนาคต เพื่อพิจารณาผลกระทบต่อมูลค่าที่คาดว่าจะได้รับคืน</w:t>
            </w:r>
          </w:p>
          <w:p w14:paraId="44B8AEF0" w14:textId="6A0068FC" w:rsidR="000D7067" w:rsidRPr="00F26DCC" w:rsidRDefault="000D7067" w:rsidP="000D7067">
            <w:pPr>
              <w:pStyle w:val="ListParagraph"/>
              <w:widowControl w:val="0"/>
              <w:numPr>
                <w:ilvl w:val="0"/>
                <w:numId w:val="45"/>
              </w:numPr>
              <w:spacing w:line="3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6DCC">
              <w:rPr>
                <w:rFonts w:asciiTheme="majorBidi" w:hAnsiTheme="majorBidi"/>
                <w:sz w:val="30"/>
                <w:szCs w:val="30"/>
                <w:cs/>
              </w:rPr>
              <w:t>ทดสอบการคำนวณ และประเมินความเพียงพอในการเปิดเผยข้อมูลตามมาตรฐานการรายงานทางการเงิน</w:t>
            </w:r>
          </w:p>
        </w:tc>
      </w:tr>
    </w:tbl>
    <w:p w14:paraId="06EFBE78" w14:textId="77777777" w:rsidR="000D7067" w:rsidRPr="00F26DCC" w:rsidRDefault="000D7067" w:rsidP="009D6F5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842956F" w14:textId="77777777" w:rsidR="00973A71" w:rsidRPr="00F26DCC" w:rsidRDefault="00973A71" w:rsidP="00973A71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bookmarkStart w:id="2" w:name="_Hlk222181182"/>
      <w:r w:rsidRPr="00F26DCC">
        <w:rPr>
          <w:rFonts w:asciiTheme="majorBidi" w:eastAsia="Calibri" w:hAnsi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187B8D79" w14:textId="77777777" w:rsidR="00646F81" w:rsidRPr="00F26DCC" w:rsidRDefault="00646F81" w:rsidP="00646F81">
      <w:pPr>
        <w:snapToGrid w:val="0"/>
        <w:spacing w:line="240" w:lineRule="auto"/>
        <w:jc w:val="thaiDistribute"/>
        <w:rPr>
          <w:rFonts w:asciiTheme="majorBidi" w:eastAsia="Calibri" w:hAnsiTheme="majorBidi"/>
          <w:i/>
          <w:iCs/>
          <w:sz w:val="30"/>
          <w:szCs w:val="30"/>
          <w:lang w:val="en-US"/>
        </w:rPr>
      </w:pPr>
    </w:p>
    <w:p w14:paraId="1DACF5B7" w14:textId="54F33B5C" w:rsidR="00973A71" w:rsidRPr="00F26DCC" w:rsidRDefault="00646F81" w:rsidP="00646F81">
      <w:pPr>
        <w:snapToGrid w:val="0"/>
        <w:spacing w:line="240" w:lineRule="auto"/>
        <w:jc w:val="thaiDistribute"/>
        <w:rPr>
          <w:rFonts w:asciiTheme="majorBidi" w:eastAsia="Calibri" w:hAnsiTheme="majorBidi"/>
          <w:sz w:val="30"/>
          <w:szCs w:val="30"/>
        </w:rPr>
      </w:pPr>
      <w:r w:rsidRPr="00F26DCC">
        <w:rPr>
          <w:rFonts w:asciiTheme="majorBidi" w:eastAsia="Calibri" w:hAnsiTheme="majorBidi"/>
          <w:sz w:val="30"/>
          <w:szCs w:val="30"/>
          <w:cs/>
        </w:rPr>
        <w:t xml:space="preserve">ข้าพเจ้าขอให้สังเกตหมายเหตุข้อ </w:t>
      </w:r>
      <w:r w:rsidR="008446AC" w:rsidRPr="00F26DCC">
        <w:rPr>
          <w:rFonts w:asciiTheme="majorBidi" w:eastAsia="Calibri" w:hAnsiTheme="majorBidi"/>
          <w:sz w:val="30"/>
          <w:szCs w:val="30"/>
          <w:lang w:val="en-US"/>
        </w:rPr>
        <w:t>34</w:t>
      </w:r>
      <w:r w:rsidRPr="00F26DCC">
        <w:rPr>
          <w:rFonts w:asciiTheme="majorBidi" w:eastAsia="Calibri" w:hAnsiTheme="majorBidi"/>
          <w:sz w:val="30"/>
          <w:szCs w:val="30"/>
        </w:rPr>
        <w:t xml:space="preserve"> </w:t>
      </w:r>
      <w:r w:rsidRPr="00F26DCC">
        <w:rPr>
          <w:rFonts w:asciiTheme="majorBidi" w:eastAsia="Calibri" w:hAnsiTheme="majorBidi"/>
          <w:sz w:val="30"/>
          <w:szCs w:val="30"/>
          <w:cs/>
        </w:rPr>
        <w:t>(ฉ)</w:t>
      </w:r>
      <w:r w:rsidRPr="00F26DCC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F26DCC">
        <w:rPr>
          <w:rFonts w:ascii="Angsana New" w:hAnsi="Angsana New" w:hint="cs"/>
          <w:sz w:val="30"/>
          <w:szCs w:val="30"/>
          <w:cs/>
          <w:lang w:val="en-US"/>
        </w:rPr>
        <w:t>ของงบการเงินรวมและงบการเงินเฉพาะกิจการ</w:t>
      </w:r>
      <w:r w:rsidRPr="00F26DCC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="00D90B6A" w:rsidRPr="00F26DCC">
        <w:rPr>
          <w:rFonts w:asciiTheme="majorBidi" w:eastAsia="Calibri" w:hAnsiTheme="majorBidi"/>
          <w:sz w:val="30"/>
          <w:szCs w:val="30"/>
          <w:cs/>
        </w:rPr>
        <w:t xml:space="preserve">ณ วันที่ </w:t>
      </w:r>
      <w:r w:rsidR="008446AC" w:rsidRPr="00F26DCC">
        <w:rPr>
          <w:rFonts w:asciiTheme="majorBidi" w:eastAsia="Calibri" w:hAnsiTheme="majorBidi"/>
          <w:sz w:val="30"/>
          <w:szCs w:val="30"/>
          <w:lang w:val="en-US"/>
        </w:rPr>
        <w:t>31</w:t>
      </w:r>
      <w:r w:rsidR="00D90B6A" w:rsidRPr="00F26DCC">
        <w:rPr>
          <w:rFonts w:asciiTheme="majorBidi" w:eastAsia="Calibri" w:hAnsiTheme="majorBidi"/>
          <w:sz w:val="30"/>
          <w:szCs w:val="30"/>
          <w:cs/>
        </w:rPr>
        <w:t xml:space="preserve"> ธันวาคม </w:t>
      </w:r>
      <w:r w:rsidR="008446AC" w:rsidRPr="00F26DCC">
        <w:rPr>
          <w:rFonts w:asciiTheme="majorBidi" w:eastAsia="Calibri" w:hAnsiTheme="majorBidi"/>
          <w:sz w:val="30"/>
          <w:szCs w:val="30"/>
          <w:lang w:val="en-US"/>
        </w:rPr>
        <w:t>2568</w:t>
      </w:r>
      <w:r w:rsidR="00D90B6A" w:rsidRPr="00F26DCC">
        <w:rPr>
          <w:rFonts w:asciiTheme="majorBidi" w:eastAsia="Calibri" w:hAnsiTheme="majorBidi"/>
          <w:sz w:val="30"/>
          <w:szCs w:val="30"/>
          <w:cs/>
        </w:rPr>
        <w:t xml:space="preserve"> กลุ่มบริษัทได้ยื่นคำร้องอุทธรณ์ต่อศาลปกครองสูงสุดเพื่อขอขยายระยะเวลาการปฏิบัติตามเงื่อนไขในสัญญาซื้อขายไฟฟ้าสำหรับผู้ผลิตไฟฟ้าขนาดเล็ก (</w:t>
      </w:r>
      <w:r w:rsidR="00D90B6A" w:rsidRPr="00F26DCC">
        <w:rPr>
          <w:rFonts w:asciiTheme="majorBidi" w:eastAsia="Calibri" w:hAnsiTheme="majorBidi"/>
          <w:sz w:val="30"/>
          <w:szCs w:val="30"/>
        </w:rPr>
        <w:t xml:space="preserve">SPP) </w:t>
      </w:r>
      <w:r w:rsidR="00D90B6A" w:rsidRPr="00F26DCC">
        <w:rPr>
          <w:rFonts w:asciiTheme="majorBidi" w:eastAsia="Calibri" w:hAnsiTheme="majorBidi"/>
          <w:sz w:val="30"/>
          <w:szCs w:val="30"/>
          <w:cs/>
        </w:rPr>
        <w:t xml:space="preserve">โครงการผลิตไฟฟ้าจากพลังงานหมุนเวียนในรูปแบบ </w:t>
      </w:r>
      <w:r w:rsidR="00D90B6A" w:rsidRPr="00F26DCC">
        <w:rPr>
          <w:rFonts w:asciiTheme="majorBidi" w:eastAsia="Calibri" w:hAnsiTheme="majorBidi"/>
          <w:sz w:val="30"/>
          <w:szCs w:val="30"/>
        </w:rPr>
        <w:t>Feed-in Tariff (</w:t>
      </w:r>
      <w:proofErr w:type="spellStart"/>
      <w:r w:rsidR="00D90B6A" w:rsidRPr="00F26DCC">
        <w:rPr>
          <w:rFonts w:asciiTheme="majorBidi" w:eastAsia="Calibri" w:hAnsiTheme="majorBidi"/>
          <w:sz w:val="30"/>
          <w:szCs w:val="30"/>
        </w:rPr>
        <w:t>FiT</w:t>
      </w:r>
      <w:proofErr w:type="spellEnd"/>
      <w:r w:rsidR="00D90B6A" w:rsidRPr="00F26DCC">
        <w:rPr>
          <w:rFonts w:asciiTheme="majorBidi" w:eastAsia="Calibri" w:hAnsiTheme="majorBidi"/>
          <w:sz w:val="30"/>
          <w:szCs w:val="30"/>
        </w:rPr>
        <w:t xml:space="preserve">) </w:t>
      </w:r>
      <w:r w:rsidR="00D90B6A" w:rsidRPr="00F26DCC">
        <w:rPr>
          <w:rFonts w:asciiTheme="majorBidi" w:eastAsia="Calibri" w:hAnsiTheme="majorBidi"/>
          <w:sz w:val="30"/>
          <w:szCs w:val="30"/>
          <w:cs/>
        </w:rPr>
        <w:t xml:space="preserve">ปี </w:t>
      </w:r>
      <w:r w:rsidR="008446AC" w:rsidRPr="00F26DCC">
        <w:rPr>
          <w:rFonts w:asciiTheme="majorBidi" w:eastAsia="Calibri" w:hAnsiTheme="majorBidi"/>
          <w:sz w:val="30"/>
          <w:szCs w:val="30"/>
          <w:lang w:val="en-US"/>
        </w:rPr>
        <w:t>2565</w:t>
      </w:r>
      <w:r w:rsidR="00D90B6A" w:rsidRPr="00F26DCC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D6179D" w:rsidRPr="00F26DCC">
        <w:rPr>
          <w:rFonts w:asciiTheme="majorBidi" w:eastAsia="Calibri" w:hAnsiTheme="majorBidi"/>
          <w:sz w:val="30"/>
          <w:szCs w:val="30"/>
        </w:rPr>
        <w:t xml:space="preserve">- </w:t>
      </w:r>
      <w:r w:rsidR="008446AC" w:rsidRPr="00F26DCC">
        <w:rPr>
          <w:rFonts w:asciiTheme="majorBidi" w:eastAsia="Calibri" w:hAnsiTheme="majorBidi"/>
          <w:sz w:val="30"/>
          <w:szCs w:val="30"/>
          <w:lang w:val="en-US"/>
        </w:rPr>
        <w:t>2573</w:t>
      </w:r>
      <w:r w:rsidR="00D90B6A" w:rsidRPr="00F26DCC">
        <w:rPr>
          <w:rFonts w:asciiTheme="majorBidi" w:eastAsia="Calibri" w:hAnsiTheme="majorBidi"/>
          <w:sz w:val="30"/>
          <w:szCs w:val="30"/>
          <w:cs/>
        </w:rPr>
        <w:t xml:space="preserve"> สำหรับกลุ่มไม่มีต้นทุนเชื้อเพลิง ซึ่งผลของคดียังมีความไม่แน่นอนและไม่สามารถสรุปได้ในขณะนี้  อีกทั้งปัจจุบันยังไม่มีการริบหลักประกันแต่อย่างใด จึงยังไม่มีภาระผูกพันที่ต้องรับรู้เป็นประมาณการหนี้สินในงบการเงิน ทั้งนี้ ความเห็นของข้าพเจ้าไม่ได้เปลี่ยนแปลงไปเนื่องจากเรื่องนี้</w:t>
      </w:r>
    </w:p>
    <w:p w14:paraId="0C945448" w14:textId="77777777" w:rsidR="00683D4A" w:rsidRDefault="00683D4A" w:rsidP="008114E4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F5AD693" w14:textId="2D64BC30" w:rsidR="008114E4" w:rsidRPr="00F26DCC" w:rsidRDefault="008114E4" w:rsidP="008114E4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26DCC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เรื่องอื่นๆ </w:t>
      </w:r>
    </w:p>
    <w:p w14:paraId="7AE694E6" w14:textId="77777777" w:rsidR="008114E4" w:rsidRPr="00F26DCC" w:rsidRDefault="008114E4" w:rsidP="008114E4">
      <w:pPr>
        <w:pStyle w:val="FSBlank"/>
        <w:rPr>
          <w:rFonts w:asciiTheme="majorBidi" w:eastAsia="Calibri" w:hAnsiTheme="majorBidi" w:cstheme="majorBidi"/>
          <w:sz w:val="30"/>
          <w:szCs w:val="30"/>
        </w:rPr>
      </w:pPr>
    </w:p>
    <w:p w14:paraId="124F02D0" w14:textId="77777777" w:rsidR="006C4599" w:rsidRPr="00F26DCC" w:rsidRDefault="008114E4" w:rsidP="006C4599">
      <w:pPr>
        <w:spacing w:line="259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26DCC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งบการเงินรวมและงบการเงินเฉพาะกิจการของบริษัท ไพร์ม โรด เพาเวอร์ จำกัด (มหาชน) และบริษัทย่อยและของ</w:t>
      </w:r>
      <w:r w:rsidRPr="00F26DCC">
        <w:rPr>
          <w:rFonts w:asciiTheme="majorBidi" w:hAnsiTheme="majorBidi" w:cstheme="majorBidi"/>
          <w:sz w:val="30"/>
          <w:szCs w:val="30"/>
          <w:cs/>
        </w:rPr>
        <w:br/>
        <w:t xml:space="preserve">บริษัท ไพร์ม โรด เพาเวอร์ จำกัด (มหาชน) สำหรับปีสิ้นสุดวันที่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ตรวจสอบโดยผู้สอบบัญชีอื่นโดยได้แสดงความเห็นอย่างมีเงื่อนไขตามรายงานลงวันที่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ว่า ยกเว้นผลกระทบที่อาจเกิดขึ้นจากเรื่องที่กล่าวไว้ในวรรคเกณฑ์ในการแสดงความเห็นอย่างมีเงื่อนไข มี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เรื่อง ดังนี้ 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26DCC">
        <w:rPr>
          <w:rFonts w:asciiTheme="majorBidi" w:hAnsiTheme="majorBidi" w:cstheme="majorBidi"/>
          <w:sz w:val="30"/>
          <w:szCs w:val="30"/>
        </w:rPr>
        <w:t xml:space="preserve">) </w:t>
      </w:r>
      <w:r w:rsidRPr="00F26DCC">
        <w:rPr>
          <w:rFonts w:asciiTheme="majorBidi" w:hAnsiTheme="majorBidi" w:cstheme="majorBidi"/>
          <w:sz w:val="30"/>
          <w:szCs w:val="30"/>
          <w:cs/>
        </w:rPr>
        <w:t>การขายเงินลงทุนในบริษัทย่อ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เนื่องด้วยสถานการณ์ทำให้ไม่สามารถหาหลักฐานการสอบบัญชีที่เหมาะสมอย่างเพียงพอในการตรวจสอบมูลค่าของการขายเงินลงทุนในบริษัทย่อยที่แสดงไว้ในสินทรัพย์ทางการเงินไม่หมุนเวียนจำนวน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474</w:t>
      </w:r>
      <w:r w:rsidRPr="00F26DCC">
        <w:rPr>
          <w:rFonts w:asciiTheme="majorBidi" w:hAnsiTheme="majorBidi" w:cstheme="majorBidi"/>
          <w:sz w:val="30"/>
          <w:szCs w:val="30"/>
        </w:rPr>
        <w:t>.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70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ล้านบาทและมูลค่าของเงินจ่ายล่วงหน้า เงินให้กู้ยืมและสินทรัพย์อื่นจากกลุ่ม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ที่ให้แก่บริษัทเหล่านั้นที่แสดงไว้ในลูกหนี้ไม่หมุนเวียนอื่นจำนวน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510</w:t>
      </w:r>
      <w:r w:rsidRPr="00F26DCC">
        <w:rPr>
          <w:rFonts w:asciiTheme="majorBidi" w:hAnsiTheme="majorBidi" w:cstheme="majorBidi"/>
          <w:sz w:val="30"/>
          <w:szCs w:val="30"/>
        </w:rPr>
        <w:t>.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92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ล้านบาท ในงบฐานะการเงินรวม ณ วันที่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F26DCC">
        <w:rPr>
          <w:rFonts w:asciiTheme="majorBidi" w:hAnsiTheme="majorBidi" w:cstheme="majorBidi"/>
          <w:sz w:val="30"/>
          <w:szCs w:val="30"/>
        </w:rPr>
        <w:t xml:space="preserve">) </w:t>
      </w:r>
      <w:r w:rsidRPr="00F26DCC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มูลค่าที่คาดว่าจะได้รับคืนของเงินลงทุนในบริษัทย่อย เนื่องด้วยสถานการณ์ทำให้ไม่สามารถหาหลักฐานการสอบบัญชีที่เหมาะสมอย่างเพียงพอในการตรวจสอบมูลค่าของเงินลงทุนในบริษัทย่อย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26DCC">
        <w:rPr>
          <w:rFonts w:asciiTheme="majorBidi" w:hAnsiTheme="majorBidi" w:cstheme="majorBidi"/>
          <w:sz w:val="30"/>
          <w:szCs w:val="30"/>
        </w:rPr>
        <w:t>,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057</w:t>
      </w:r>
      <w:r w:rsidRPr="00F26DCC">
        <w:rPr>
          <w:rFonts w:asciiTheme="majorBidi" w:hAnsiTheme="majorBidi" w:cstheme="majorBidi"/>
          <w:sz w:val="30"/>
          <w:szCs w:val="30"/>
        </w:rPr>
        <w:t>.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ที่แสดงอยู่ในงบฐานะการเงินเฉพาะกิจการ ณ วันที่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26DCC">
        <w:rPr>
          <w:rFonts w:asciiTheme="majorBidi" w:hAnsiTheme="majorBidi" w:cstheme="majorBidi"/>
          <w:sz w:val="30"/>
          <w:szCs w:val="30"/>
        </w:rPr>
        <w:t xml:space="preserve"> 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F26DCC">
        <w:rPr>
          <w:rFonts w:asciiTheme="majorBidi" w:hAnsiTheme="majorBidi" w:cstheme="majorBidi"/>
          <w:sz w:val="30"/>
          <w:szCs w:val="30"/>
        </w:rPr>
        <w:t xml:space="preserve">) 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มูลค่าที่คาดว่าจะได้รับคืนสำหรับเงินจ่ายล่วงหน้าค่าหุ้น เนื่องด้วยสถานการณ์ทำให้ไม่สามารถหาหลักฐานการสอบบัญชีที่เหมาะสมอย่างเพียงพอในการตรวจสอบมูลค่าของเงินจ่ายล่วงหน้าค่าหุ้นจำนวน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F26DCC">
        <w:rPr>
          <w:rFonts w:asciiTheme="majorBidi" w:hAnsiTheme="majorBidi" w:cstheme="majorBidi"/>
          <w:sz w:val="30"/>
          <w:szCs w:val="30"/>
        </w:rPr>
        <w:t>.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67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ที่แสดงอยู่ในงบฐานะการเงินรวม ณ วันที่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และมีวรรค</w:t>
      </w:r>
      <w:r w:rsidRPr="00F26DCC">
        <w:rPr>
          <w:rFonts w:asciiTheme="majorBidi" w:hAnsiTheme="majorBidi" w:cstheme="majorBidi"/>
          <w:sz w:val="30"/>
          <w:szCs w:val="30"/>
          <w:cs/>
        </w:rPr>
        <w:t>ข้อมูลและเหตุการณ์ที่เน้นเกี่ยวกับ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ความสามารถใน</w:t>
      </w:r>
      <w:r w:rsidRPr="00F26DCC">
        <w:rPr>
          <w:rFonts w:asciiTheme="majorBidi" w:hAnsiTheme="majorBidi" w:cstheme="majorBidi"/>
          <w:sz w:val="30"/>
          <w:szCs w:val="30"/>
          <w:cs/>
        </w:rPr>
        <w:t>การดำเนินงานต่อเนื่องของกลุ่มบริษัท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งบฐานะการเงินรวมและงบฐานะการเงินเฉพาะกิจการ ณ วันที่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ที่แสดงเป็นข้อมูลเปรียบเทียบเป็นส่วนหนึ่งของงบการเงิน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รวมและงบการเงินเฉพาะกิจการสำหรับปีสิ้นสุดวันที่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Pr="00F26DC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2567</w:t>
      </w:r>
      <w:bookmarkEnd w:id="2"/>
    </w:p>
    <w:p w14:paraId="43D7C348" w14:textId="77777777" w:rsidR="009D6F5B" w:rsidRPr="00F26DCC" w:rsidRDefault="009D6F5B" w:rsidP="009D6F5B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26DCC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F26DCC">
        <w:rPr>
          <w:rFonts w:asciiTheme="majorBidi" w:eastAsia="Calibri" w:hAnsiTheme="majorBidi" w:cstheme="majorBidi"/>
          <w:i/>
          <w:iCs/>
          <w:spacing w:val="6"/>
          <w:sz w:val="30"/>
          <w:szCs w:val="30"/>
          <w:cs/>
        </w:rPr>
        <w:t>รวม</w:t>
      </w:r>
      <w:r w:rsidRPr="00F26DCC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</w:p>
    <w:p w14:paraId="476B814A" w14:textId="77777777" w:rsidR="009D6F5B" w:rsidRPr="00F26DCC" w:rsidRDefault="009D6F5B" w:rsidP="009D6F5B">
      <w:pPr>
        <w:pStyle w:val="FSBlank"/>
        <w:rPr>
          <w:rFonts w:asciiTheme="majorBidi" w:eastAsia="Calibri" w:hAnsiTheme="majorBidi" w:cstheme="majorBidi"/>
          <w:sz w:val="30"/>
          <w:szCs w:val="30"/>
        </w:rPr>
      </w:pPr>
    </w:p>
    <w:p w14:paraId="024BCF73" w14:textId="77777777" w:rsidR="009D6F5B" w:rsidRPr="00F26DCC" w:rsidRDefault="009D6F5B" w:rsidP="009D6F5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6DCC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26DCC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รวม</w:t>
      </w:r>
      <w:r w:rsidRPr="00F26DCC">
        <w:rPr>
          <w:rFonts w:asciiTheme="majorBidi" w:hAnsiTheme="majorBidi" w:cstheme="majorBidi"/>
          <w:spacing w:val="-4"/>
          <w:sz w:val="30"/>
          <w:szCs w:val="30"/>
          <w:cs/>
        </w:rPr>
        <w:t>และงบการเงินเฉพาะกิจการ</w:t>
      </w:r>
      <w:r w:rsidRPr="00F26DCC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เหล่านี้โดยถูกต้องตามที่ควร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</w:t>
      </w:r>
      <w:r w:rsidRPr="00F26DCC">
        <w:rPr>
          <w:rFonts w:asciiTheme="majorBidi" w:eastAsia="Calibri" w:hAnsiTheme="majorBidi" w:cstheme="majorBidi"/>
          <w:spacing w:val="-2"/>
          <w:sz w:val="30"/>
          <w:szCs w:val="30"/>
          <w:cs/>
        </w:rPr>
        <w:t>ผู้บริหารพิจารณาว่าจำเป็นเพื่อให้</w:t>
      </w:r>
      <w:r w:rsidRPr="00F26DCC">
        <w:rPr>
          <w:rFonts w:asciiTheme="majorBidi" w:eastAsia="Calibri" w:hAnsiTheme="majorBidi" w:cstheme="majorBidi"/>
          <w:spacing w:val="-2"/>
          <w:sz w:val="30"/>
          <w:szCs w:val="30"/>
          <w:cs/>
        </w:rPr>
        <w:br/>
        <w:t>สามารถจัดทำงบ</w:t>
      </w:r>
      <w:r w:rsidRPr="00F26DCC">
        <w:rPr>
          <w:rFonts w:asciiTheme="majorBidi" w:eastAsia="Calibri" w:hAnsiTheme="majorBidi" w:cstheme="majorBidi"/>
          <w:spacing w:val="2"/>
          <w:sz w:val="30"/>
          <w:szCs w:val="30"/>
          <w:cs/>
        </w:rPr>
        <w:t>การเงินรวม</w:t>
      </w:r>
      <w:r w:rsidRPr="00F26DCC">
        <w:rPr>
          <w:rFonts w:asciiTheme="majorBidi" w:hAnsiTheme="majorBidi" w:cstheme="majorBidi"/>
          <w:spacing w:val="2"/>
          <w:sz w:val="30"/>
          <w:szCs w:val="30"/>
          <w:cs/>
        </w:rPr>
        <w:t>และงบการเงินเฉพาะกิจการ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16220E8" w14:textId="77777777" w:rsidR="009D6F5B" w:rsidRPr="00F26DCC" w:rsidRDefault="009D6F5B" w:rsidP="009D6F5B">
      <w:pPr>
        <w:pStyle w:val="FSBlank"/>
        <w:rPr>
          <w:rFonts w:asciiTheme="majorBidi" w:eastAsia="Calibri" w:hAnsiTheme="majorBidi" w:cstheme="majorBidi"/>
          <w:sz w:val="30"/>
          <w:szCs w:val="30"/>
        </w:rPr>
      </w:pPr>
    </w:p>
    <w:p w14:paraId="1C952B9E" w14:textId="77777777" w:rsidR="009D6F5B" w:rsidRPr="00F26DCC" w:rsidRDefault="009D6F5B" w:rsidP="009D6F5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6DCC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F26DCC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รวม</w:t>
      </w:r>
      <w:r w:rsidRPr="00F26DCC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1B713E2" w14:textId="77777777" w:rsidR="009D6F5B" w:rsidRPr="00F26DCC" w:rsidRDefault="009D6F5B" w:rsidP="009D6F5B">
      <w:pPr>
        <w:pStyle w:val="FSBlank"/>
        <w:rPr>
          <w:rFonts w:asciiTheme="majorBidi" w:eastAsia="Calibri" w:hAnsiTheme="majorBidi" w:cstheme="majorBidi"/>
          <w:sz w:val="30"/>
          <w:szCs w:val="30"/>
        </w:rPr>
      </w:pPr>
    </w:p>
    <w:p w14:paraId="34FC448F" w14:textId="1625120E" w:rsidR="009D6F5B" w:rsidRPr="00F26DCC" w:rsidRDefault="009D6F5B" w:rsidP="008114E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26DCC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</w:t>
      </w:r>
      <w:r w:rsidRPr="00F26DCC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6CDF1B7" w14:textId="77777777" w:rsidR="008114E4" w:rsidRPr="00F26DCC" w:rsidRDefault="008114E4" w:rsidP="008114E4">
      <w:pPr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4CDEE11D" w14:textId="77777777" w:rsidR="009D6F5B" w:rsidRPr="00F26DCC" w:rsidRDefault="009D6F5B" w:rsidP="009D6F5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6DCC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F26DCC">
        <w:rPr>
          <w:rFonts w:asciiTheme="majorBidi" w:eastAsia="Calibri" w:hAnsiTheme="majorBidi" w:cstheme="majorBidi"/>
          <w:i/>
          <w:iCs/>
          <w:spacing w:val="6"/>
          <w:sz w:val="30"/>
          <w:szCs w:val="30"/>
          <w:cs/>
        </w:rPr>
        <w:t>รวม</w:t>
      </w:r>
      <w:r w:rsidRPr="00F26DCC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</w:p>
    <w:p w14:paraId="1D6EF419" w14:textId="77777777" w:rsidR="009D6F5B" w:rsidRPr="00F26DCC" w:rsidRDefault="009D6F5B" w:rsidP="009D6F5B">
      <w:pPr>
        <w:pStyle w:val="FSBlank"/>
        <w:rPr>
          <w:rFonts w:asciiTheme="majorBidi" w:eastAsia="Calibri" w:hAnsiTheme="majorBidi" w:cstheme="majorBidi"/>
          <w:sz w:val="16"/>
          <w:szCs w:val="16"/>
        </w:rPr>
      </w:pPr>
    </w:p>
    <w:p w14:paraId="44971F66" w14:textId="77777777" w:rsidR="009D6F5B" w:rsidRPr="00F26DCC" w:rsidRDefault="009D6F5B" w:rsidP="009D6F5B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26DCC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26DCC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รวม</w:t>
      </w:r>
      <w:r w:rsidRPr="00F26DCC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 xml:space="preserve">โดยรวมปราศจากการแสดงข้อมูลที่ขัดต่อข้อเท็จจริงอันเป็นสาระสำคัญหรือไม่ </w:t>
      </w:r>
      <w:r w:rsidRPr="00F26DCC">
        <w:rPr>
          <w:rFonts w:asciiTheme="majorBidi" w:eastAsia="Calibri" w:hAnsiTheme="majorBidi" w:cstheme="majorBidi"/>
          <w:spacing w:val="6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>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Pr="00F26DCC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</w:t>
      </w:r>
      <w:r w:rsidRPr="00F26DCC">
        <w:rPr>
          <w:rFonts w:asciiTheme="majorBidi" w:eastAsia="Calibri" w:hAnsiTheme="majorBidi" w:cstheme="majorBidi"/>
          <w:spacing w:val="2"/>
          <w:sz w:val="30"/>
          <w:szCs w:val="30"/>
          <w:cs/>
        </w:rPr>
        <w:t>ขัดต่อข้อเท็จจริงแต่ละรายการหรือทุกรายการรวมกันจะมีผ</w:t>
      </w:r>
      <w:r w:rsidRPr="00F26DCC">
        <w:rPr>
          <w:rFonts w:asciiTheme="majorBidi" w:hAnsiTheme="majorBidi" w:cstheme="majorBidi"/>
          <w:spacing w:val="2"/>
          <w:sz w:val="30"/>
          <w:szCs w:val="30"/>
          <w:cs/>
        </w:rPr>
        <w:t>ลต่อการตัดสินใจทางเศรษฐกิจของผู้ใช้งบการเงินจากการ</w:t>
      </w:r>
      <w:r w:rsidRPr="00F26DCC">
        <w:rPr>
          <w:rFonts w:asciiTheme="majorBidi" w:hAnsiTheme="majorBidi" w:cstheme="majorBidi"/>
          <w:spacing w:val="4"/>
          <w:sz w:val="30"/>
          <w:szCs w:val="30"/>
          <w:cs/>
        </w:rPr>
        <w:t>ใช้งบการเงิน</w:t>
      </w:r>
      <w:r w:rsidRPr="00F26DCC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รวม</w:t>
      </w:r>
      <w:r w:rsidRPr="00F26DCC">
        <w:rPr>
          <w:rFonts w:asciiTheme="majorBidi" w:hAnsiTheme="majorBidi" w:cstheme="majorBidi"/>
          <w:spacing w:val="4"/>
          <w:sz w:val="30"/>
          <w:szCs w:val="30"/>
          <w:cs/>
        </w:rPr>
        <w:t>และงบการเงินเฉพาะกิจการ</w:t>
      </w:r>
      <w:r w:rsidRPr="00F26DCC">
        <w:rPr>
          <w:rFonts w:asciiTheme="majorBidi" w:hAnsiTheme="majorBidi" w:cstheme="majorBidi"/>
          <w:spacing w:val="-2"/>
          <w:sz w:val="30"/>
          <w:szCs w:val="30"/>
          <w:cs/>
        </w:rPr>
        <w:t>เหล่านี้</w:t>
      </w:r>
    </w:p>
    <w:p w14:paraId="2EE2E371" w14:textId="77777777" w:rsidR="006527CD" w:rsidRPr="00F26DCC" w:rsidRDefault="006527CD" w:rsidP="009D6F5B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4C629A2D" w14:textId="2450520A" w:rsidR="00EB62B9" w:rsidRPr="00F26DCC" w:rsidRDefault="009D6F5B" w:rsidP="00683D4A">
      <w:pPr>
        <w:pStyle w:val="FSBlank"/>
        <w:ind w:firstLine="0"/>
        <w:rPr>
          <w:rFonts w:asciiTheme="majorBidi" w:eastAsia="Calibri" w:hAnsiTheme="majorBidi" w:cstheme="majorBidi"/>
          <w:sz w:val="30"/>
          <w:szCs w:val="30"/>
        </w:rPr>
      </w:pPr>
      <w:r w:rsidRPr="00F26DCC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8680D5E" w14:textId="77777777" w:rsidR="00683D4A" w:rsidRDefault="00683D4A">
      <w:pPr>
        <w:spacing w:line="240" w:lineRule="auto"/>
        <w:rPr>
          <w:rFonts w:asciiTheme="majorBidi" w:eastAsia="Calibri" w:hAnsiTheme="majorBidi" w:cstheme="majorBidi"/>
          <w:sz w:val="30"/>
          <w:szCs w:val="30"/>
          <w:cs/>
          <w:lang w:val="en-US" w:eastAsia="en-US"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794767DA" w14:textId="77777777" w:rsidR="009D6F5B" w:rsidRPr="00F26DCC" w:rsidRDefault="009D6F5B" w:rsidP="009D6F5B">
      <w:pPr>
        <w:numPr>
          <w:ilvl w:val="0"/>
          <w:numId w:val="25"/>
        </w:num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26DCC">
        <w:rPr>
          <w:rFonts w:asciiTheme="majorBidi" w:eastAsia="Calibri" w:hAnsiTheme="majorBidi" w:cstheme="majorBidi"/>
          <w:sz w:val="30"/>
          <w:szCs w:val="30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26DCC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รวม</w:t>
      </w:r>
      <w:r w:rsidRPr="00F26DCC">
        <w:rPr>
          <w:rFonts w:asciiTheme="majorBidi" w:hAnsiTheme="majorBidi" w:cstheme="majorBidi"/>
          <w:sz w:val="30"/>
          <w:szCs w:val="30"/>
          <w:cs/>
        </w:rPr>
        <w:t>และ</w:t>
      </w:r>
      <w:r w:rsidRPr="00F26DCC">
        <w:rPr>
          <w:rFonts w:asciiTheme="majorBidi" w:hAnsiTheme="majorBidi" w:cstheme="majorBidi"/>
          <w:sz w:val="30"/>
          <w:szCs w:val="30"/>
          <w:cs/>
        </w:rPr>
        <w:br/>
        <w:t>งบการเงินเฉพาะกิจการ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</w:t>
      </w:r>
      <w:r w:rsidRPr="00F26DCC">
        <w:rPr>
          <w:rFonts w:asciiTheme="majorBidi" w:eastAsia="Calibri" w:hAnsiTheme="majorBidi" w:cstheme="majorBidi"/>
          <w:spacing w:val="4"/>
          <w:sz w:val="30"/>
          <w:szCs w:val="30"/>
          <w:cs/>
        </w:rPr>
        <w:t>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t>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F26DC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43681C3E" w14:textId="77777777" w:rsidR="009D6F5B" w:rsidRPr="00F26DCC" w:rsidRDefault="009D6F5B" w:rsidP="009D6F5B">
      <w:pPr>
        <w:numPr>
          <w:ilvl w:val="0"/>
          <w:numId w:val="25"/>
        </w:numPr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F26DC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F26DCC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F26DC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0C104EB8" w14:textId="77777777" w:rsidR="009D6F5B" w:rsidRPr="00F26DCC" w:rsidRDefault="009D6F5B" w:rsidP="009D6F5B">
      <w:pPr>
        <w:numPr>
          <w:ilvl w:val="0"/>
          <w:numId w:val="25"/>
        </w:numPr>
        <w:contextualSpacing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F26DCC">
        <w:rPr>
          <w:rFonts w:asciiTheme="majorBidi" w:eastAsia="Calibri" w:hAnsiTheme="majorBidi" w:cstheme="majorBidi"/>
          <w:spacing w:val="4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26DCC">
        <w:rPr>
          <w:rFonts w:asciiTheme="majorBidi" w:hAnsiTheme="majorBidi" w:cstheme="majorBidi"/>
          <w:spacing w:val="4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8A8944D" w14:textId="77777777" w:rsidR="009D6F5B" w:rsidRPr="00F26DCC" w:rsidRDefault="009D6F5B" w:rsidP="009D6F5B">
      <w:pPr>
        <w:numPr>
          <w:ilvl w:val="0"/>
          <w:numId w:val="25"/>
        </w:num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26DCC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</w:t>
      </w:r>
      <w:r w:rsidRPr="00F26DCC">
        <w:rPr>
          <w:rFonts w:asciiTheme="majorBidi" w:hAnsiTheme="majorBidi" w:cstheme="majorBidi"/>
          <w:spacing w:val="6"/>
          <w:sz w:val="30"/>
          <w:szCs w:val="30"/>
          <w:cs/>
        </w:rPr>
        <w:t>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</w:t>
      </w:r>
      <w:r w:rsidRPr="00F26DCC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F26DCC">
        <w:rPr>
          <w:rFonts w:asciiTheme="majorBidi" w:hAnsiTheme="majorBidi" w:cstheme="majorBidi"/>
          <w:spacing w:val="4"/>
          <w:sz w:val="30"/>
          <w:szCs w:val="30"/>
          <w:cs/>
        </w:rPr>
        <w:t>การสอบบัญชี</w:t>
      </w:r>
      <w:r w:rsidRPr="00F26DCC">
        <w:rPr>
          <w:rFonts w:asciiTheme="majorBidi" w:hAnsiTheme="majorBidi" w:cstheme="majorBidi"/>
          <w:spacing w:val="4"/>
          <w:sz w:val="30"/>
          <w:szCs w:val="30"/>
          <w:cs/>
        </w:rPr>
        <w:br/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 w:rsidRPr="00F26DCC">
        <w:rPr>
          <w:rFonts w:asciiTheme="majorBidi" w:hAnsiTheme="majorBidi" w:cstheme="majorBidi"/>
          <w:spacing w:val="4"/>
          <w:sz w:val="30"/>
          <w:szCs w:val="30"/>
        </w:rPr>
        <w:t xml:space="preserve">   </w:t>
      </w:r>
      <w:r w:rsidRPr="00F26DCC">
        <w:rPr>
          <w:rFonts w:asciiTheme="majorBidi" w:hAnsiTheme="majorBidi" w:cstheme="majorBidi"/>
          <w:spacing w:val="4"/>
          <w:sz w:val="30"/>
          <w:szCs w:val="30"/>
          <w:cs/>
        </w:rPr>
        <w:t>อาจเป็นเหตุให้กลุ่มบริษัทและบริษัทต้องหยุดการดำเนินงานต่อเนื่อง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64E354D" w14:textId="7ECD0287" w:rsidR="004215CB" w:rsidRPr="00F26DCC" w:rsidRDefault="009D6F5B" w:rsidP="009D6F5B">
      <w:pPr>
        <w:numPr>
          <w:ilvl w:val="0"/>
          <w:numId w:val="25"/>
        </w:numPr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6DCC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Pr="00F26DCC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รวม</w:t>
      </w:r>
      <w:r w:rsidRPr="00F26DCC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และงบการเงินเฉพาะกิจการโดยรวม รวมถึงการเปิดเผยข้อมูลว่างบการเงิน</w:t>
      </w:r>
      <w:r w:rsidRPr="00F26DCC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รวม</w:t>
      </w:r>
      <w:r w:rsidRPr="00F26DCC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15F90F5" w14:textId="50B6270F" w:rsidR="009D6F5B" w:rsidRPr="00F26DCC" w:rsidRDefault="00B55825" w:rsidP="009D6F5B">
      <w:pPr>
        <w:numPr>
          <w:ilvl w:val="0"/>
          <w:numId w:val="25"/>
        </w:num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26DCC">
        <w:rPr>
          <w:rFonts w:asciiTheme="majorBidi" w:hAnsiTheme="majorBidi" w:cstheme="majorBidi"/>
          <w:color w:val="000000"/>
          <w:spacing w:val="6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9D6F5B" w:rsidRPr="00F26DCC">
        <w:rPr>
          <w:rFonts w:asciiTheme="majorBidi" w:hAnsiTheme="majorBidi" w:cstheme="majorBidi"/>
          <w:color w:val="000000"/>
          <w:spacing w:val="6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F26DCC">
        <w:rPr>
          <w:rFonts w:asciiTheme="majorBidi" w:hAnsiTheme="majorBidi" w:cstheme="majorBidi"/>
          <w:color w:val="000000"/>
          <w:spacing w:val="6"/>
          <w:sz w:val="30"/>
          <w:szCs w:val="30"/>
          <w:cs/>
        </w:rPr>
        <w:t>หน่วย</w:t>
      </w:r>
      <w:r w:rsidR="009D6F5B" w:rsidRPr="00F26DCC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ธุรกิจภายในกลุ่มบริษัทเพื่อ</w:t>
      </w:r>
      <w:r w:rsidRPr="00F26DCC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ใช้เป็นเกณฑ์ในการ</w:t>
      </w:r>
      <w:r w:rsidR="009D6F5B" w:rsidRPr="00F26DCC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แสดงความเห็นต่องบการเงิน</w:t>
      </w:r>
      <w:r w:rsidRPr="00F26DCC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ของกลุ่มบริษัท</w:t>
      </w:r>
      <w:r w:rsidR="009D6F5B" w:rsidRPr="00F26DCC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 ข้าพเจ้ารับผิดชอบ</w:t>
      </w:r>
      <w:r w:rsidR="009D6F5B" w:rsidRPr="00F26DC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ต่อ</w:t>
      </w:r>
      <w:r w:rsidR="009D6F5B" w:rsidRPr="00F26DCC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การกำหนดแนวทาง การควบคุมดูแล และการ</w:t>
      </w:r>
      <w:r w:rsidRPr="00F26DCC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9D6F5B" w:rsidRPr="00F26DCC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ตรวจสอบกลุ่มบริษัท ข้าพเจ้า</w:t>
      </w:r>
      <w:r w:rsidR="009D6F5B" w:rsidRPr="00F26DCC">
        <w:rPr>
          <w:rFonts w:asciiTheme="majorBidi" w:hAnsiTheme="majorBidi" w:cstheme="majorBidi"/>
          <w:color w:val="000000"/>
          <w:spacing w:val="6"/>
          <w:sz w:val="30"/>
          <w:szCs w:val="30"/>
          <w:cs/>
        </w:rPr>
        <w:t>เป็นผู้รับผิดชอบแต่เพียงผู้เดียวต่อความเห็นของข้าพเจ้า</w:t>
      </w:r>
    </w:p>
    <w:p w14:paraId="6A48D381" w14:textId="77777777" w:rsidR="009D6F5B" w:rsidRPr="00F26DCC" w:rsidRDefault="009D6F5B" w:rsidP="009D6F5B">
      <w:pPr>
        <w:pStyle w:val="FSBlank"/>
        <w:rPr>
          <w:rFonts w:asciiTheme="majorBidi" w:hAnsiTheme="majorBidi" w:cstheme="majorBidi"/>
          <w:sz w:val="22"/>
          <w:szCs w:val="22"/>
        </w:rPr>
      </w:pPr>
    </w:p>
    <w:p w14:paraId="06E6E72A" w14:textId="52A07F0F" w:rsidR="009D6F5B" w:rsidRPr="00F26DCC" w:rsidRDefault="009D6F5B" w:rsidP="009D6F5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26DCC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26DCC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4F28AA46" w14:textId="77777777" w:rsidR="006527CD" w:rsidRPr="00F26DCC" w:rsidRDefault="006527CD" w:rsidP="009D6F5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3DA26B5" w14:textId="5821CA10" w:rsidR="00FE5BB5" w:rsidRPr="00F26DCC" w:rsidRDefault="009D6F5B" w:rsidP="00973A71">
      <w:pPr>
        <w:pStyle w:val="FSBlank"/>
        <w:ind w:firstLine="0"/>
        <w:rPr>
          <w:sz w:val="30"/>
          <w:szCs w:val="30"/>
        </w:rPr>
      </w:pPr>
      <w:r w:rsidRPr="00F26DCC">
        <w:rPr>
          <w:rFonts w:eastAsia="Calibri"/>
          <w:spacing w:val="4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F26DCC">
        <w:rPr>
          <w:rFonts w:eastAsia="Calibri"/>
          <w:sz w:val="30"/>
          <w:szCs w:val="30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082926F2" w14:textId="77777777" w:rsidR="004B1B85" w:rsidRPr="00F26DCC" w:rsidRDefault="004B1B85" w:rsidP="00973A71">
      <w:pPr>
        <w:pStyle w:val="FSBlank"/>
        <w:ind w:firstLine="0"/>
        <w:rPr>
          <w:rFonts w:asciiTheme="majorBidi" w:hAnsiTheme="majorBidi" w:cstheme="majorBidi"/>
          <w:sz w:val="30"/>
          <w:szCs w:val="30"/>
          <w:cs/>
        </w:rPr>
      </w:pPr>
    </w:p>
    <w:p w14:paraId="1BA837A2" w14:textId="1A4212DB" w:rsidR="009D6F5B" w:rsidRPr="00F26DCC" w:rsidRDefault="009D6F5B" w:rsidP="009D6F5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26DCC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F26DCC">
        <w:rPr>
          <w:rFonts w:asciiTheme="majorBidi" w:hAnsiTheme="majorBidi" w:cstheme="majorBidi"/>
          <w:sz w:val="30"/>
          <w:szCs w:val="30"/>
          <w:cs/>
        </w:rPr>
        <w:br/>
        <w:t>งบการเงิน</w:t>
      </w:r>
      <w:r w:rsidRPr="00F26DCC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รวม</w:t>
      </w:r>
      <w:r w:rsidRPr="00F26DCC">
        <w:rPr>
          <w:rFonts w:asciiTheme="majorBidi" w:hAnsiTheme="majorBidi" w:cstheme="majorBidi"/>
          <w:sz w:val="30"/>
          <w:szCs w:val="30"/>
          <w:cs/>
        </w:rPr>
        <w:t xml:space="preserve"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AE60F43" w14:textId="77777777" w:rsidR="009D6F5B" w:rsidRPr="00F26DCC" w:rsidRDefault="009D6F5B" w:rsidP="009D6F5B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46E45874" w14:textId="77777777" w:rsidR="009D6F5B" w:rsidRPr="00F26DCC" w:rsidRDefault="009D6F5B" w:rsidP="009D6F5B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20801B7D" w14:textId="77777777" w:rsidR="00874E72" w:rsidRPr="00F26DCC" w:rsidRDefault="00874E72" w:rsidP="009D6F5B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FD9C7" w14:textId="77777777" w:rsidR="00874E72" w:rsidRPr="00F26DCC" w:rsidRDefault="00874E72" w:rsidP="009D6F5B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64CEBAFD" w14:textId="77777777" w:rsidR="00874E72" w:rsidRPr="00F26DCC" w:rsidRDefault="00874E72" w:rsidP="009D6F5B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01529226" w14:textId="77777777" w:rsidR="000D7067" w:rsidRPr="00F26DCC" w:rsidRDefault="000D7067" w:rsidP="009D6F5B">
      <w:pPr>
        <w:jc w:val="thaiDistribute"/>
        <w:rPr>
          <w:rFonts w:asciiTheme="majorBidi" w:hAnsiTheme="majorBidi"/>
          <w:sz w:val="30"/>
          <w:szCs w:val="30"/>
        </w:rPr>
      </w:pPr>
      <w:r w:rsidRPr="00F26DCC">
        <w:rPr>
          <w:rFonts w:asciiTheme="majorBidi" w:hAnsiTheme="majorBidi"/>
          <w:sz w:val="30"/>
          <w:szCs w:val="30"/>
          <w:cs/>
        </w:rPr>
        <w:t>(มาริษา ธราธรบรรพกุล)</w:t>
      </w:r>
    </w:p>
    <w:p w14:paraId="5778FE22" w14:textId="13961FE7" w:rsidR="009D6F5B" w:rsidRPr="00F26DCC" w:rsidRDefault="009D6F5B" w:rsidP="009D6F5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26DC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7BA32F2" w14:textId="0F2680EF" w:rsidR="009D6F5B" w:rsidRPr="00F26DCC" w:rsidRDefault="009D6F5B" w:rsidP="009D6F5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26DC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8446AC" w:rsidRPr="00F26DCC">
        <w:rPr>
          <w:rFonts w:asciiTheme="majorBidi" w:hAnsiTheme="majorBidi" w:cstheme="majorBidi"/>
          <w:sz w:val="30"/>
          <w:szCs w:val="30"/>
          <w:lang w:val="en-US"/>
        </w:rPr>
        <w:t>5752</w:t>
      </w:r>
    </w:p>
    <w:p w14:paraId="1D414A87" w14:textId="77777777" w:rsidR="009D6F5B" w:rsidRPr="00F26DCC" w:rsidRDefault="009D6F5B" w:rsidP="009D6F5B">
      <w:pPr>
        <w:jc w:val="thaiDistribute"/>
        <w:rPr>
          <w:rFonts w:asciiTheme="majorBidi" w:hAnsiTheme="majorBidi" w:cstheme="majorBidi"/>
          <w:color w:val="0000FF"/>
          <w:sz w:val="16"/>
          <w:szCs w:val="16"/>
          <w:shd w:val="clear" w:color="auto" w:fill="E0E0E0"/>
        </w:rPr>
      </w:pPr>
    </w:p>
    <w:p w14:paraId="6CD4E3FF" w14:textId="77777777" w:rsidR="009D6F5B" w:rsidRPr="00F26DCC" w:rsidRDefault="009D6F5B" w:rsidP="009D6F5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26DC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E3BAE5D" w14:textId="77777777" w:rsidR="009D6F5B" w:rsidRPr="00F26DCC" w:rsidRDefault="009D6F5B" w:rsidP="009D6F5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26DC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F26DCC">
        <w:rPr>
          <w:rFonts w:asciiTheme="majorBidi" w:hAnsiTheme="majorBidi" w:cstheme="majorBidi"/>
          <w:sz w:val="30"/>
          <w:szCs w:val="30"/>
        </w:rPr>
        <w:t xml:space="preserve"> </w:t>
      </w:r>
    </w:p>
    <w:p w14:paraId="4D046232" w14:textId="488E556F" w:rsidR="00351650" w:rsidRPr="000D7067" w:rsidRDefault="008446AC" w:rsidP="000D7067">
      <w:pPr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26DCC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0D7067" w:rsidRPr="00F26DCC">
        <w:rPr>
          <w:rFonts w:asciiTheme="majorBidi" w:hAnsiTheme="majorBidi" w:cstheme="majorBidi"/>
          <w:sz w:val="30"/>
          <w:szCs w:val="30"/>
        </w:rPr>
        <w:t xml:space="preserve"> </w:t>
      </w:r>
      <w:r w:rsidR="002D7C44" w:rsidRPr="00F26DC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D7067" w:rsidRPr="00F26D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26DCC">
        <w:rPr>
          <w:rFonts w:asciiTheme="majorBidi" w:hAnsiTheme="majorBidi" w:cstheme="majorBidi"/>
          <w:sz w:val="30"/>
          <w:szCs w:val="30"/>
          <w:lang w:val="en-US"/>
        </w:rPr>
        <w:t>2569</w:t>
      </w:r>
    </w:p>
    <w:sectPr w:rsidR="00351650" w:rsidRPr="000D7067" w:rsidSect="00703C26">
      <w:footerReference w:type="default" r:id="rId14"/>
      <w:pgSz w:w="11907" w:h="16840" w:code="9"/>
      <w:pgMar w:top="691" w:right="1152" w:bottom="576" w:left="1152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C7822" w14:textId="77777777" w:rsidR="00222A78" w:rsidRDefault="00222A78">
      <w:r>
        <w:separator/>
      </w:r>
    </w:p>
  </w:endnote>
  <w:endnote w:type="continuationSeparator" w:id="0">
    <w:p w14:paraId="221EE1ED" w14:textId="77777777" w:rsidR="00222A78" w:rsidRDefault="00222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54C22" w14:textId="77777777" w:rsidR="009D6F5B" w:rsidRDefault="009D6F5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</w:t>
    </w:r>
    <w:r w:rsidR="008446AC" w:rsidRPr="008446AC">
      <w:rPr>
        <w:rStyle w:val="PageNumber"/>
        <w:noProof/>
        <w:lang w:val="en-US"/>
      </w:rPr>
      <w:t>9</w:t>
    </w:r>
    <w:r>
      <w:rPr>
        <w:rStyle w:val="PageNumber"/>
        <w:cs/>
      </w:rPr>
      <w:fldChar w:fldCharType="end"/>
    </w:r>
  </w:p>
  <w:p w14:paraId="4FF67936" w14:textId="77777777" w:rsidR="009D6F5B" w:rsidRDefault="009D6F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F8CF7" w14:textId="77777777" w:rsidR="009D6F5B" w:rsidRPr="007D67CA" w:rsidRDefault="009D6F5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446AC" w:rsidRPr="008446AC">
      <w:rPr>
        <w:rStyle w:val="PageNumber"/>
        <w:rFonts w:ascii="Angsana New" w:hAnsi="Angsana New"/>
        <w:noProof/>
        <w:sz w:val="30"/>
        <w:szCs w:val="30"/>
        <w:lang w:val="en-US"/>
      </w:rPr>
      <w:t>5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7FF91C8" w14:textId="77777777" w:rsidR="009D6F5B" w:rsidRPr="001977BE" w:rsidRDefault="009D6F5B">
    <w:pPr>
      <w:tabs>
        <w:tab w:val="right" w:pos="9270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CF19A" w14:textId="77777777" w:rsidR="00280AB6" w:rsidRPr="00342BA9" w:rsidRDefault="00280AB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79586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1AA267E" w14:textId="77777777" w:rsidR="009368DB" w:rsidRPr="00342BA9" w:rsidRDefault="009368D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42BA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42BA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42BA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446AC" w:rsidRPr="008446AC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342BA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CBC7B" w14:textId="77777777" w:rsidR="00222A78" w:rsidRDefault="00222A78">
      <w:r>
        <w:separator/>
      </w:r>
    </w:p>
  </w:footnote>
  <w:footnote w:type="continuationSeparator" w:id="0">
    <w:p w14:paraId="4FD4226C" w14:textId="77777777" w:rsidR="00222A78" w:rsidRDefault="00222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D0206" w14:textId="77777777" w:rsidR="009D6F5B" w:rsidRPr="001E2301" w:rsidRDefault="009D6F5B">
    <w:pPr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2C636AA9" w14:textId="77777777" w:rsidR="009D6F5B" w:rsidRDefault="009D6F5B">
    <w:pPr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CFF9DFF" w14:textId="77777777" w:rsidR="009D6F5B" w:rsidRPr="00133A03" w:rsidRDefault="009D6F5B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E6690" w14:textId="77777777" w:rsidR="009D6F5B" w:rsidRDefault="009D6F5B">
    <w:pPr>
      <w:pStyle w:val="Header"/>
      <w:rPr>
        <w:rFonts w:ascii="Angsana New" w:hAnsi="Angsana New"/>
        <w:sz w:val="52"/>
        <w:szCs w:val="52"/>
      </w:rPr>
    </w:pPr>
  </w:p>
  <w:p w14:paraId="539483D8" w14:textId="77777777" w:rsidR="00342BA9" w:rsidRPr="003A249F" w:rsidRDefault="00342BA9">
    <w:pPr>
      <w:pStyle w:val="Header"/>
      <w:rPr>
        <w:rFonts w:ascii="Angsana New" w:hAnsi="Angsana New"/>
        <w:sz w:val="52"/>
        <w:szCs w:val="52"/>
      </w:rPr>
    </w:pPr>
  </w:p>
  <w:p w14:paraId="1B318FC9" w14:textId="77777777" w:rsidR="009D6F5B" w:rsidRPr="003A249F" w:rsidRDefault="009D6F5B">
    <w:pPr>
      <w:pStyle w:val="Header"/>
      <w:rPr>
        <w:rFonts w:ascii="Angsana New" w:hAnsi="Angsana New"/>
        <w:sz w:val="52"/>
        <w:szCs w:val="52"/>
      </w:rPr>
    </w:pPr>
  </w:p>
  <w:p w14:paraId="5765D3F5" w14:textId="77777777" w:rsidR="009D6F5B" w:rsidRPr="003A249F" w:rsidRDefault="009D6F5B">
    <w:pPr>
      <w:pStyle w:val="Header"/>
      <w:rPr>
        <w:rFonts w:ascii="Angsana New" w:hAnsi="Angsana New"/>
        <w:sz w:val="52"/>
        <w:szCs w:val="52"/>
      </w:rPr>
    </w:pPr>
  </w:p>
  <w:p w14:paraId="788131D8" w14:textId="77777777" w:rsidR="009D6F5B" w:rsidRPr="003A249F" w:rsidRDefault="009D6F5B">
    <w:pPr>
      <w:pStyle w:val="Header"/>
      <w:rPr>
        <w:rFonts w:ascii="Angsana New" w:hAnsi="Angsana New"/>
        <w:sz w:val="52"/>
        <w:szCs w:val="52"/>
      </w:rPr>
    </w:pPr>
  </w:p>
  <w:p w14:paraId="0F62357D" w14:textId="77777777" w:rsidR="009D6F5B" w:rsidRPr="003A249F" w:rsidRDefault="009D6F5B">
    <w:pPr>
      <w:pStyle w:val="Header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4C219" w14:textId="77777777" w:rsidR="00280AB6" w:rsidRDefault="00280AB6" w:rsidP="00342BA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1597024A" w14:textId="77777777" w:rsidR="00280AB6" w:rsidRDefault="00280AB6" w:rsidP="00342BA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5D3F961D" w14:textId="77777777" w:rsidR="00280AB6" w:rsidRDefault="00280AB6" w:rsidP="00342BA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6B6ED071" w14:textId="77777777" w:rsidR="00280AB6" w:rsidRPr="00342BA9" w:rsidRDefault="00280AB6" w:rsidP="00342BA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212084E"/>
    <w:multiLevelType w:val="hybridMultilevel"/>
    <w:tmpl w:val="8BA82090"/>
    <w:lvl w:ilvl="0" w:tplc="935A67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57269"/>
    <w:multiLevelType w:val="hybridMultilevel"/>
    <w:tmpl w:val="CCDCB3F0"/>
    <w:lvl w:ilvl="0" w:tplc="A838070E">
      <w:start w:val="1"/>
      <w:numFmt w:val="decimal"/>
      <w:lvlText w:val="(%1)"/>
      <w:lvlJc w:val="left"/>
      <w:pPr>
        <w:ind w:left="126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8474724"/>
    <w:multiLevelType w:val="hybridMultilevel"/>
    <w:tmpl w:val="753866A4"/>
    <w:lvl w:ilvl="0" w:tplc="75E69C8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6823BA"/>
    <w:multiLevelType w:val="hybridMultilevel"/>
    <w:tmpl w:val="9118A834"/>
    <w:lvl w:ilvl="0" w:tplc="28C80A12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8F78B9"/>
    <w:multiLevelType w:val="multilevel"/>
    <w:tmpl w:val="9272CA1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9" w15:restartNumberingAfterBreak="0">
    <w:nsid w:val="21CB1D86"/>
    <w:multiLevelType w:val="singleLevel"/>
    <w:tmpl w:val="4A4A902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0" w15:restartNumberingAfterBreak="0">
    <w:nsid w:val="28EC23C0"/>
    <w:multiLevelType w:val="singleLevel"/>
    <w:tmpl w:val="ECEE0C9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28521E"/>
    <w:multiLevelType w:val="hybridMultilevel"/>
    <w:tmpl w:val="5D7A8566"/>
    <w:lvl w:ilvl="0" w:tplc="FFFFFFFF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8652DB"/>
    <w:multiLevelType w:val="hybridMultilevel"/>
    <w:tmpl w:val="842AC74E"/>
    <w:lvl w:ilvl="0" w:tplc="51AE15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CED0200"/>
    <w:multiLevelType w:val="hybridMultilevel"/>
    <w:tmpl w:val="F7A89A08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A741C"/>
    <w:multiLevelType w:val="hybridMultilevel"/>
    <w:tmpl w:val="F486485E"/>
    <w:lvl w:ilvl="0" w:tplc="A0D47A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96C41"/>
    <w:multiLevelType w:val="hybridMultilevel"/>
    <w:tmpl w:val="33F0E046"/>
    <w:lvl w:ilvl="0" w:tplc="CAC69BFA">
      <w:start w:val="1"/>
      <w:numFmt w:val="thaiLetters"/>
      <w:lvlText w:val="%1)"/>
      <w:lvlJc w:val="left"/>
      <w:pPr>
        <w:ind w:left="26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348" w:hanging="360"/>
      </w:pPr>
    </w:lvl>
    <w:lvl w:ilvl="2" w:tplc="0809001B" w:tentative="1">
      <w:start w:val="1"/>
      <w:numFmt w:val="lowerRoman"/>
      <w:lvlText w:val="%3."/>
      <w:lvlJc w:val="right"/>
      <w:pPr>
        <w:ind w:left="4068" w:hanging="180"/>
      </w:pPr>
    </w:lvl>
    <w:lvl w:ilvl="3" w:tplc="0809000F" w:tentative="1">
      <w:start w:val="1"/>
      <w:numFmt w:val="decimal"/>
      <w:lvlText w:val="%4."/>
      <w:lvlJc w:val="left"/>
      <w:pPr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8" w15:restartNumberingAfterBreak="0">
    <w:nsid w:val="47263C93"/>
    <w:multiLevelType w:val="multilevel"/>
    <w:tmpl w:val="3460BBA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7DA2E0B"/>
    <w:multiLevelType w:val="hybridMultilevel"/>
    <w:tmpl w:val="F932B1F2"/>
    <w:lvl w:ilvl="0" w:tplc="3E9668B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200EB4"/>
    <w:multiLevelType w:val="hybridMultilevel"/>
    <w:tmpl w:val="FE64D386"/>
    <w:lvl w:ilvl="0" w:tplc="AD9846DE">
      <w:start w:val="6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C146537"/>
    <w:multiLevelType w:val="multilevel"/>
    <w:tmpl w:val="9272CA1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56636EE9"/>
    <w:multiLevelType w:val="hybridMultilevel"/>
    <w:tmpl w:val="77E61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803FA3"/>
    <w:multiLevelType w:val="hybridMultilevel"/>
    <w:tmpl w:val="5D7A8566"/>
    <w:lvl w:ilvl="0" w:tplc="2B32792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1F2BCE"/>
    <w:multiLevelType w:val="hybridMultilevel"/>
    <w:tmpl w:val="08C854D0"/>
    <w:lvl w:ilvl="0" w:tplc="A922157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17C141A"/>
    <w:multiLevelType w:val="hybridMultilevel"/>
    <w:tmpl w:val="5D7A8566"/>
    <w:lvl w:ilvl="0" w:tplc="FFFFFFFF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EC3D0C"/>
    <w:multiLevelType w:val="hybridMultilevel"/>
    <w:tmpl w:val="F718EB52"/>
    <w:lvl w:ilvl="0" w:tplc="8D625B54">
      <w:start w:val="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517C92"/>
    <w:multiLevelType w:val="singleLevel"/>
    <w:tmpl w:val="6A5CBE7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6BFA272A"/>
    <w:multiLevelType w:val="hybridMultilevel"/>
    <w:tmpl w:val="5D7A8566"/>
    <w:lvl w:ilvl="0" w:tplc="FFFFFFFF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F83D5B"/>
    <w:multiLevelType w:val="hybridMultilevel"/>
    <w:tmpl w:val="37F8757C"/>
    <w:lvl w:ilvl="0" w:tplc="FFFFFFFF">
      <w:start w:val="1"/>
      <w:numFmt w:val="thaiLetters"/>
      <w:lvlText w:val="%1)"/>
      <w:lvlJc w:val="left"/>
      <w:pPr>
        <w:ind w:left="360" w:hanging="360"/>
      </w:pPr>
      <w:rPr>
        <w:rFonts w:eastAsia="Arial Unicode MS"/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30E38E6"/>
    <w:multiLevelType w:val="hybridMultilevel"/>
    <w:tmpl w:val="11ECE0BC"/>
    <w:lvl w:ilvl="0" w:tplc="495E1B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DD4EBC"/>
    <w:multiLevelType w:val="singleLevel"/>
    <w:tmpl w:val="24B0C144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32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5B0443"/>
    <w:multiLevelType w:val="multilevel"/>
    <w:tmpl w:val="3460BBA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95C20E1"/>
    <w:multiLevelType w:val="hybridMultilevel"/>
    <w:tmpl w:val="06822448"/>
    <w:lvl w:ilvl="0" w:tplc="FD449D24">
      <w:start w:val="4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C712CC"/>
    <w:multiLevelType w:val="hybridMultilevel"/>
    <w:tmpl w:val="F6A00AAC"/>
    <w:lvl w:ilvl="0" w:tplc="CB1A42B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7" w15:restartNumberingAfterBreak="0">
    <w:nsid w:val="7A653926"/>
    <w:multiLevelType w:val="hybridMultilevel"/>
    <w:tmpl w:val="37F8757C"/>
    <w:lvl w:ilvl="0" w:tplc="9F1C6686">
      <w:start w:val="1"/>
      <w:numFmt w:val="thaiLetters"/>
      <w:lvlText w:val="%1)"/>
      <w:lvlJc w:val="left"/>
      <w:pPr>
        <w:ind w:left="360" w:hanging="360"/>
      </w:pPr>
      <w:rPr>
        <w:rFonts w:eastAsia="Arial Unicode MS"/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066C1D"/>
    <w:multiLevelType w:val="singleLevel"/>
    <w:tmpl w:val="32FE945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9" w15:restartNumberingAfterBreak="0">
    <w:nsid w:val="7C6A4057"/>
    <w:multiLevelType w:val="hybridMultilevel"/>
    <w:tmpl w:val="5D7A8566"/>
    <w:lvl w:ilvl="0" w:tplc="FFFFFFFF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69092456">
    <w:abstractNumId w:val="32"/>
  </w:num>
  <w:num w:numId="2" w16cid:durableId="417290447">
    <w:abstractNumId w:val="16"/>
  </w:num>
  <w:num w:numId="3" w16cid:durableId="2107722390">
    <w:abstractNumId w:val="17"/>
  </w:num>
  <w:num w:numId="4" w16cid:durableId="2049210373">
    <w:abstractNumId w:val="7"/>
  </w:num>
  <w:num w:numId="5" w16cid:durableId="602806496">
    <w:abstractNumId w:val="24"/>
  </w:num>
  <w:num w:numId="6" w16cid:durableId="1194542308">
    <w:abstractNumId w:val="30"/>
  </w:num>
  <w:num w:numId="7" w16cid:durableId="543254450">
    <w:abstractNumId w:val="2"/>
  </w:num>
  <w:num w:numId="8" w16cid:durableId="715814798">
    <w:abstractNumId w:val="36"/>
  </w:num>
  <w:num w:numId="9" w16cid:durableId="1328559226">
    <w:abstractNumId w:val="15"/>
  </w:num>
  <w:num w:numId="10" w16cid:durableId="1930833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99900117">
    <w:abstractNumId w:val="15"/>
  </w:num>
  <w:num w:numId="12" w16cid:durableId="1445226059">
    <w:abstractNumId w:val="13"/>
  </w:num>
  <w:num w:numId="13" w16cid:durableId="17203990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71622779">
    <w:abstractNumId w:val="11"/>
  </w:num>
  <w:num w:numId="15" w16cid:durableId="17130711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3402674">
    <w:abstractNumId w:val="37"/>
  </w:num>
  <w:num w:numId="17" w16cid:durableId="474490905">
    <w:abstractNumId w:val="29"/>
  </w:num>
  <w:num w:numId="18" w16cid:durableId="1712538441">
    <w:abstractNumId w:val="23"/>
  </w:num>
  <w:num w:numId="19" w16cid:durableId="1706785388">
    <w:abstractNumId w:val="25"/>
  </w:num>
  <w:num w:numId="20" w16cid:durableId="984047514">
    <w:abstractNumId w:val="28"/>
  </w:num>
  <w:num w:numId="21" w16cid:durableId="54856873">
    <w:abstractNumId w:val="39"/>
  </w:num>
  <w:num w:numId="22" w16cid:durableId="572396704">
    <w:abstractNumId w:val="12"/>
  </w:num>
  <w:num w:numId="23" w16cid:durableId="1441026142">
    <w:abstractNumId w:val="35"/>
  </w:num>
  <w:num w:numId="24" w16cid:durableId="2002806551">
    <w:abstractNumId w:val="5"/>
  </w:num>
  <w:num w:numId="25" w16cid:durableId="2125223997">
    <w:abstractNumId w:val="6"/>
  </w:num>
  <w:num w:numId="26" w16cid:durableId="136802850">
    <w:abstractNumId w:val="20"/>
  </w:num>
  <w:num w:numId="27" w16cid:durableId="585382660">
    <w:abstractNumId w:val="26"/>
  </w:num>
  <w:num w:numId="28" w16cid:durableId="215823632">
    <w:abstractNumId w:val="31"/>
  </w:num>
  <w:num w:numId="29" w16cid:durableId="1610702986">
    <w:abstractNumId w:val="0"/>
  </w:num>
  <w:num w:numId="30" w16cid:durableId="1214735736">
    <w:abstractNumId w:val="41"/>
  </w:num>
  <w:num w:numId="31" w16cid:durableId="788008562">
    <w:abstractNumId w:val="18"/>
  </w:num>
  <w:num w:numId="32" w16cid:durableId="414086869">
    <w:abstractNumId w:val="14"/>
  </w:num>
  <w:num w:numId="33" w16cid:durableId="983047653">
    <w:abstractNumId w:val="22"/>
  </w:num>
  <w:num w:numId="34" w16cid:durableId="1083650605">
    <w:abstractNumId w:val="40"/>
  </w:num>
  <w:num w:numId="35" w16cid:durableId="686836660">
    <w:abstractNumId w:val="33"/>
  </w:num>
  <w:num w:numId="36" w16cid:durableId="1979219388">
    <w:abstractNumId w:val="3"/>
  </w:num>
  <w:num w:numId="37" w16cid:durableId="612369297">
    <w:abstractNumId w:val="34"/>
  </w:num>
  <w:num w:numId="38" w16cid:durableId="910625158">
    <w:abstractNumId w:val="21"/>
  </w:num>
  <w:num w:numId="39" w16cid:durableId="853231554">
    <w:abstractNumId w:val="8"/>
  </w:num>
  <w:num w:numId="40" w16cid:durableId="324164452">
    <w:abstractNumId w:val="4"/>
  </w:num>
  <w:num w:numId="41" w16cid:durableId="1685784625">
    <w:abstractNumId w:val="27"/>
  </w:num>
  <w:num w:numId="42" w16cid:durableId="2096395911">
    <w:abstractNumId w:val="38"/>
  </w:num>
  <w:num w:numId="43" w16cid:durableId="901057577">
    <w:abstractNumId w:val="10"/>
  </w:num>
  <w:num w:numId="44" w16cid:durableId="1143042946">
    <w:abstractNumId w:val="9"/>
  </w:num>
  <w:num w:numId="45" w16cid:durableId="335770640">
    <w:abstractNumId w:val="1"/>
  </w:num>
  <w:num w:numId="46" w16cid:durableId="2010017956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08C"/>
    <w:rsid w:val="00000DB8"/>
    <w:rsid w:val="0000105F"/>
    <w:rsid w:val="0000169C"/>
    <w:rsid w:val="00001773"/>
    <w:rsid w:val="000018CA"/>
    <w:rsid w:val="00001B38"/>
    <w:rsid w:val="00002629"/>
    <w:rsid w:val="00002685"/>
    <w:rsid w:val="00002B97"/>
    <w:rsid w:val="00002E45"/>
    <w:rsid w:val="00002F04"/>
    <w:rsid w:val="0000341E"/>
    <w:rsid w:val="00003D67"/>
    <w:rsid w:val="00004072"/>
    <w:rsid w:val="00004079"/>
    <w:rsid w:val="00004244"/>
    <w:rsid w:val="000043A3"/>
    <w:rsid w:val="00004412"/>
    <w:rsid w:val="00004703"/>
    <w:rsid w:val="00004797"/>
    <w:rsid w:val="000049F5"/>
    <w:rsid w:val="00004A90"/>
    <w:rsid w:val="00004B25"/>
    <w:rsid w:val="00004FAD"/>
    <w:rsid w:val="00004FB8"/>
    <w:rsid w:val="000050DC"/>
    <w:rsid w:val="000053C2"/>
    <w:rsid w:val="00005515"/>
    <w:rsid w:val="000055BE"/>
    <w:rsid w:val="00005A16"/>
    <w:rsid w:val="00005C69"/>
    <w:rsid w:val="0000617C"/>
    <w:rsid w:val="0000618E"/>
    <w:rsid w:val="0000640F"/>
    <w:rsid w:val="000066DC"/>
    <w:rsid w:val="00006B33"/>
    <w:rsid w:val="00006BB3"/>
    <w:rsid w:val="00006CDB"/>
    <w:rsid w:val="00006F61"/>
    <w:rsid w:val="0000732B"/>
    <w:rsid w:val="0000744B"/>
    <w:rsid w:val="000074B5"/>
    <w:rsid w:val="0000795F"/>
    <w:rsid w:val="000104AD"/>
    <w:rsid w:val="00010502"/>
    <w:rsid w:val="0001054B"/>
    <w:rsid w:val="000109D0"/>
    <w:rsid w:val="00010C9B"/>
    <w:rsid w:val="00010FEF"/>
    <w:rsid w:val="000113A1"/>
    <w:rsid w:val="000118EA"/>
    <w:rsid w:val="00011EA7"/>
    <w:rsid w:val="0001277D"/>
    <w:rsid w:val="000127D3"/>
    <w:rsid w:val="00012CCB"/>
    <w:rsid w:val="00012EE3"/>
    <w:rsid w:val="00012F56"/>
    <w:rsid w:val="00013019"/>
    <w:rsid w:val="000137B1"/>
    <w:rsid w:val="00013F4D"/>
    <w:rsid w:val="00014169"/>
    <w:rsid w:val="00014196"/>
    <w:rsid w:val="000145DF"/>
    <w:rsid w:val="000146FB"/>
    <w:rsid w:val="00014A40"/>
    <w:rsid w:val="00014D21"/>
    <w:rsid w:val="00014F1C"/>
    <w:rsid w:val="0001503D"/>
    <w:rsid w:val="00015AF4"/>
    <w:rsid w:val="00015FE4"/>
    <w:rsid w:val="0001608C"/>
    <w:rsid w:val="00016572"/>
    <w:rsid w:val="000169CA"/>
    <w:rsid w:val="00016B08"/>
    <w:rsid w:val="00016BAF"/>
    <w:rsid w:val="0001747A"/>
    <w:rsid w:val="00017575"/>
    <w:rsid w:val="00017651"/>
    <w:rsid w:val="00017C6B"/>
    <w:rsid w:val="00017E7A"/>
    <w:rsid w:val="00017EE7"/>
    <w:rsid w:val="00020327"/>
    <w:rsid w:val="0002034B"/>
    <w:rsid w:val="0002054B"/>
    <w:rsid w:val="00020AF0"/>
    <w:rsid w:val="00020C2E"/>
    <w:rsid w:val="00021023"/>
    <w:rsid w:val="0002122C"/>
    <w:rsid w:val="000213DD"/>
    <w:rsid w:val="000213F9"/>
    <w:rsid w:val="00021591"/>
    <w:rsid w:val="00021B80"/>
    <w:rsid w:val="00022000"/>
    <w:rsid w:val="0002280A"/>
    <w:rsid w:val="00022836"/>
    <w:rsid w:val="000229A0"/>
    <w:rsid w:val="00022A72"/>
    <w:rsid w:val="00022D7E"/>
    <w:rsid w:val="00023587"/>
    <w:rsid w:val="000236FF"/>
    <w:rsid w:val="00023721"/>
    <w:rsid w:val="00023B7D"/>
    <w:rsid w:val="00023E0C"/>
    <w:rsid w:val="000241D4"/>
    <w:rsid w:val="00024387"/>
    <w:rsid w:val="000243C0"/>
    <w:rsid w:val="00024732"/>
    <w:rsid w:val="000247D0"/>
    <w:rsid w:val="00025061"/>
    <w:rsid w:val="00025084"/>
    <w:rsid w:val="00025209"/>
    <w:rsid w:val="00025214"/>
    <w:rsid w:val="0002559F"/>
    <w:rsid w:val="0002594A"/>
    <w:rsid w:val="00025953"/>
    <w:rsid w:val="00025EC0"/>
    <w:rsid w:val="00025EDB"/>
    <w:rsid w:val="0002607D"/>
    <w:rsid w:val="00026191"/>
    <w:rsid w:val="000263B1"/>
    <w:rsid w:val="000267C9"/>
    <w:rsid w:val="00026B78"/>
    <w:rsid w:val="00026B8B"/>
    <w:rsid w:val="00026DCE"/>
    <w:rsid w:val="00026F92"/>
    <w:rsid w:val="0002774E"/>
    <w:rsid w:val="0002784E"/>
    <w:rsid w:val="000279EF"/>
    <w:rsid w:val="00027A61"/>
    <w:rsid w:val="000300A1"/>
    <w:rsid w:val="00030660"/>
    <w:rsid w:val="00030798"/>
    <w:rsid w:val="00030A1D"/>
    <w:rsid w:val="00030A53"/>
    <w:rsid w:val="00030B45"/>
    <w:rsid w:val="00030C69"/>
    <w:rsid w:val="00030CB5"/>
    <w:rsid w:val="000311E0"/>
    <w:rsid w:val="0003160C"/>
    <w:rsid w:val="0003163D"/>
    <w:rsid w:val="00031E8B"/>
    <w:rsid w:val="00031EED"/>
    <w:rsid w:val="0003216F"/>
    <w:rsid w:val="0003268F"/>
    <w:rsid w:val="00032CAF"/>
    <w:rsid w:val="00033205"/>
    <w:rsid w:val="00033214"/>
    <w:rsid w:val="000333FE"/>
    <w:rsid w:val="000336A0"/>
    <w:rsid w:val="00033807"/>
    <w:rsid w:val="0003399C"/>
    <w:rsid w:val="00033BF3"/>
    <w:rsid w:val="00033F38"/>
    <w:rsid w:val="00033F88"/>
    <w:rsid w:val="00033FB5"/>
    <w:rsid w:val="0003474F"/>
    <w:rsid w:val="00034798"/>
    <w:rsid w:val="000347A4"/>
    <w:rsid w:val="00034C27"/>
    <w:rsid w:val="00034EDB"/>
    <w:rsid w:val="00035080"/>
    <w:rsid w:val="00035339"/>
    <w:rsid w:val="00035576"/>
    <w:rsid w:val="00035639"/>
    <w:rsid w:val="00035A1F"/>
    <w:rsid w:val="00035AA1"/>
    <w:rsid w:val="00035CA1"/>
    <w:rsid w:val="000369C2"/>
    <w:rsid w:val="00036E68"/>
    <w:rsid w:val="00037544"/>
    <w:rsid w:val="00037553"/>
    <w:rsid w:val="000377A0"/>
    <w:rsid w:val="00037C49"/>
    <w:rsid w:val="00040299"/>
    <w:rsid w:val="000403D2"/>
    <w:rsid w:val="00040533"/>
    <w:rsid w:val="00040EAB"/>
    <w:rsid w:val="0004130A"/>
    <w:rsid w:val="00041508"/>
    <w:rsid w:val="000419AC"/>
    <w:rsid w:val="000419B3"/>
    <w:rsid w:val="00041B91"/>
    <w:rsid w:val="00041C15"/>
    <w:rsid w:val="00041DE3"/>
    <w:rsid w:val="0004203A"/>
    <w:rsid w:val="000422D5"/>
    <w:rsid w:val="00042B1B"/>
    <w:rsid w:val="000433D8"/>
    <w:rsid w:val="000435DF"/>
    <w:rsid w:val="000438B5"/>
    <w:rsid w:val="00043942"/>
    <w:rsid w:val="000439BE"/>
    <w:rsid w:val="00043D99"/>
    <w:rsid w:val="00043DBB"/>
    <w:rsid w:val="00043EEE"/>
    <w:rsid w:val="00044318"/>
    <w:rsid w:val="000446D6"/>
    <w:rsid w:val="00044B29"/>
    <w:rsid w:val="00045081"/>
    <w:rsid w:val="000451D6"/>
    <w:rsid w:val="0004556C"/>
    <w:rsid w:val="000457B5"/>
    <w:rsid w:val="00045A6F"/>
    <w:rsid w:val="00045B2D"/>
    <w:rsid w:val="00045BD7"/>
    <w:rsid w:val="00045CF7"/>
    <w:rsid w:val="00045F5C"/>
    <w:rsid w:val="0004678C"/>
    <w:rsid w:val="000472F6"/>
    <w:rsid w:val="00047B20"/>
    <w:rsid w:val="00047C53"/>
    <w:rsid w:val="00047CC9"/>
    <w:rsid w:val="00047D83"/>
    <w:rsid w:val="00047E7E"/>
    <w:rsid w:val="00047F20"/>
    <w:rsid w:val="000500B3"/>
    <w:rsid w:val="0005019D"/>
    <w:rsid w:val="000503DC"/>
    <w:rsid w:val="00050782"/>
    <w:rsid w:val="00050B6A"/>
    <w:rsid w:val="00050CF9"/>
    <w:rsid w:val="00050D0A"/>
    <w:rsid w:val="00050E4A"/>
    <w:rsid w:val="000510F4"/>
    <w:rsid w:val="000512D3"/>
    <w:rsid w:val="00051349"/>
    <w:rsid w:val="000513F8"/>
    <w:rsid w:val="000514F8"/>
    <w:rsid w:val="00051714"/>
    <w:rsid w:val="00051E5C"/>
    <w:rsid w:val="00051E8A"/>
    <w:rsid w:val="000521E5"/>
    <w:rsid w:val="00052340"/>
    <w:rsid w:val="00052C83"/>
    <w:rsid w:val="00052D4F"/>
    <w:rsid w:val="000530FE"/>
    <w:rsid w:val="0005313D"/>
    <w:rsid w:val="00053384"/>
    <w:rsid w:val="000535CC"/>
    <w:rsid w:val="00053CE1"/>
    <w:rsid w:val="00053DF8"/>
    <w:rsid w:val="0005413C"/>
    <w:rsid w:val="00054297"/>
    <w:rsid w:val="00054493"/>
    <w:rsid w:val="00054809"/>
    <w:rsid w:val="000548E6"/>
    <w:rsid w:val="000555A6"/>
    <w:rsid w:val="00055686"/>
    <w:rsid w:val="00055971"/>
    <w:rsid w:val="00055A6D"/>
    <w:rsid w:val="00056B2A"/>
    <w:rsid w:val="00056C92"/>
    <w:rsid w:val="0005702E"/>
    <w:rsid w:val="000573E7"/>
    <w:rsid w:val="00057706"/>
    <w:rsid w:val="0005781E"/>
    <w:rsid w:val="000578AA"/>
    <w:rsid w:val="00057BB7"/>
    <w:rsid w:val="00057F5D"/>
    <w:rsid w:val="00060110"/>
    <w:rsid w:val="00060AF5"/>
    <w:rsid w:val="00060B35"/>
    <w:rsid w:val="0006120F"/>
    <w:rsid w:val="00061254"/>
    <w:rsid w:val="00061309"/>
    <w:rsid w:val="0006137B"/>
    <w:rsid w:val="0006150A"/>
    <w:rsid w:val="000618B1"/>
    <w:rsid w:val="00061957"/>
    <w:rsid w:val="00061D1C"/>
    <w:rsid w:val="000622AD"/>
    <w:rsid w:val="000623B5"/>
    <w:rsid w:val="00062453"/>
    <w:rsid w:val="00062769"/>
    <w:rsid w:val="0006277E"/>
    <w:rsid w:val="00062A60"/>
    <w:rsid w:val="00062BFD"/>
    <w:rsid w:val="00062DBF"/>
    <w:rsid w:val="00063002"/>
    <w:rsid w:val="00063066"/>
    <w:rsid w:val="0006310B"/>
    <w:rsid w:val="00063283"/>
    <w:rsid w:val="000633BB"/>
    <w:rsid w:val="00063526"/>
    <w:rsid w:val="0006357D"/>
    <w:rsid w:val="0006363D"/>
    <w:rsid w:val="0006380E"/>
    <w:rsid w:val="00063C04"/>
    <w:rsid w:val="00063C61"/>
    <w:rsid w:val="00063D5F"/>
    <w:rsid w:val="00063E8E"/>
    <w:rsid w:val="00064419"/>
    <w:rsid w:val="00064D71"/>
    <w:rsid w:val="00064F45"/>
    <w:rsid w:val="000658A5"/>
    <w:rsid w:val="00065937"/>
    <w:rsid w:val="00065A2C"/>
    <w:rsid w:val="00065AEA"/>
    <w:rsid w:val="00065E85"/>
    <w:rsid w:val="00066470"/>
    <w:rsid w:val="000666F1"/>
    <w:rsid w:val="000669A2"/>
    <w:rsid w:val="00066F4B"/>
    <w:rsid w:val="00067237"/>
    <w:rsid w:val="000672F4"/>
    <w:rsid w:val="00067386"/>
    <w:rsid w:val="00067574"/>
    <w:rsid w:val="000676D9"/>
    <w:rsid w:val="000676E7"/>
    <w:rsid w:val="00067976"/>
    <w:rsid w:val="00067C0B"/>
    <w:rsid w:val="00067DB5"/>
    <w:rsid w:val="00067E51"/>
    <w:rsid w:val="00067EBB"/>
    <w:rsid w:val="00067F43"/>
    <w:rsid w:val="00070613"/>
    <w:rsid w:val="00070703"/>
    <w:rsid w:val="000708B4"/>
    <w:rsid w:val="00070AD0"/>
    <w:rsid w:val="00070E5B"/>
    <w:rsid w:val="00070E70"/>
    <w:rsid w:val="0007105F"/>
    <w:rsid w:val="000710AB"/>
    <w:rsid w:val="000710D3"/>
    <w:rsid w:val="000710D5"/>
    <w:rsid w:val="000715E6"/>
    <w:rsid w:val="0007163D"/>
    <w:rsid w:val="000719F0"/>
    <w:rsid w:val="000728A9"/>
    <w:rsid w:val="000729C9"/>
    <w:rsid w:val="00072A11"/>
    <w:rsid w:val="00072E13"/>
    <w:rsid w:val="00072FD3"/>
    <w:rsid w:val="00073054"/>
    <w:rsid w:val="00073366"/>
    <w:rsid w:val="0007358A"/>
    <w:rsid w:val="00073D12"/>
    <w:rsid w:val="00074084"/>
    <w:rsid w:val="00074E56"/>
    <w:rsid w:val="00074F8F"/>
    <w:rsid w:val="0007533B"/>
    <w:rsid w:val="000753F0"/>
    <w:rsid w:val="00075654"/>
    <w:rsid w:val="000757EA"/>
    <w:rsid w:val="000758D6"/>
    <w:rsid w:val="00075B33"/>
    <w:rsid w:val="00075DD6"/>
    <w:rsid w:val="00075E2F"/>
    <w:rsid w:val="00075F50"/>
    <w:rsid w:val="000760D7"/>
    <w:rsid w:val="0007680C"/>
    <w:rsid w:val="00076A3A"/>
    <w:rsid w:val="00076A64"/>
    <w:rsid w:val="00076ACD"/>
    <w:rsid w:val="00076B51"/>
    <w:rsid w:val="00076EAD"/>
    <w:rsid w:val="0007727D"/>
    <w:rsid w:val="000772F3"/>
    <w:rsid w:val="000773D0"/>
    <w:rsid w:val="000777AC"/>
    <w:rsid w:val="000779B0"/>
    <w:rsid w:val="00077AFB"/>
    <w:rsid w:val="00080378"/>
    <w:rsid w:val="00080674"/>
    <w:rsid w:val="00080A2A"/>
    <w:rsid w:val="00080BB5"/>
    <w:rsid w:val="00080BFE"/>
    <w:rsid w:val="00080C91"/>
    <w:rsid w:val="00080E08"/>
    <w:rsid w:val="00081190"/>
    <w:rsid w:val="00081229"/>
    <w:rsid w:val="0008130E"/>
    <w:rsid w:val="00081435"/>
    <w:rsid w:val="00081473"/>
    <w:rsid w:val="000814C4"/>
    <w:rsid w:val="00081577"/>
    <w:rsid w:val="000819FD"/>
    <w:rsid w:val="00081A07"/>
    <w:rsid w:val="00081B83"/>
    <w:rsid w:val="00082086"/>
    <w:rsid w:val="00082352"/>
    <w:rsid w:val="0008237B"/>
    <w:rsid w:val="000823A0"/>
    <w:rsid w:val="00082725"/>
    <w:rsid w:val="00082BF9"/>
    <w:rsid w:val="00082E15"/>
    <w:rsid w:val="000833A2"/>
    <w:rsid w:val="00083D20"/>
    <w:rsid w:val="00083E3F"/>
    <w:rsid w:val="00084575"/>
    <w:rsid w:val="00084847"/>
    <w:rsid w:val="00084A51"/>
    <w:rsid w:val="00084AC2"/>
    <w:rsid w:val="00084BCB"/>
    <w:rsid w:val="00084D04"/>
    <w:rsid w:val="00084F0E"/>
    <w:rsid w:val="00084FE1"/>
    <w:rsid w:val="00085128"/>
    <w:rsid w:val="000851E5"/>
    <w:rsid w:val="0008571D"/>
    <w:rsid w:val="00085B1D"/>
    <w:rsid w:val="00085C41"/>
    <w:rsid w:val="00085CD8"/>
    <w:rsid w:val="0008616B"/>
    <w:rsid w:val="000862C4"/>
    <w:rsid w:val="00086BF3"/>
    <w:rsid w:val="00086C90"/>
    <w:rsid w:val="00086E27"/>
    <w:rsid w:val="00086EEC"/>
    <w:rsid w:val="00087528"/>
    <w:rsid w:val="000876A5"/>
    <w:rsid w:val="00087AEE"/>
    <w:rsid w:val="00087B57"/>
    <w:rsid w:val="00090482"/>
    <w:rsid w:val="000906B8"/>
    <w:rsid w:val="000907CF"/>
    <w:rsid w:val="000908EA"/>
    <w:rsid w:val="00090A49"/>
    <w:rsid w:val="00090DA1"/>
    <w:rsid w:val="000913F6"/>
    <w:rsid w:val="0009150E"/>
    <w:rsid w:val="000915F8"/>
    <w:rsid w:val="000916D4"/>
    <w:rsid w:val="000916DE"/>
    <w:rsid w:val="000918DC"/>
    <w:rsid w:val="000919BC"/>
    <w:rsid w:val="00091DF1"/>
    <w:rsid w:val="00091FA7"/>
    <w:rsid w:val="000922C5"/>
    <w:rsid w:val="0009246E"/>
    <w:rsid w:val="00092B53"/>
    <w:rsid w:val="00092E6C"/>
    <w:rsid w:val="00093227"/>
    <w:rsid w:val="0009325B"/>
    <w:rsid w:val="000936F3"/>
    <w:rsid w:val="00093B6C"/>
    <w:rsid w:val="00093BEF"/>
    <w:rsid w:val="00093CF9"/>
    <w:rsid w:val="00094091"/>
    <w:rsid w:val="0009414D"/>
    <w:rsid w:val="00094318"/>
    <w:rsid w:val="00094896"/>
    <w:rsid w:val="00094A82"/>
    <w:rsid w:val="00095297"/>
    <w:rsid w:val="0009534A"/>
    <w:rsid w:val="00095452"/>
    <w:rsid w:val="00095481"/>
    <w:rsid w:val="00095902"/>
    <w:rsid w:val="000959BD"/>
    <w:rsid w:val="00095A10"/>
    <w:rsid w:val="00095BB8"/>
    <w:rsid w:val="00095CA6"/>
    <w:rsid w:val="00095F23"/>
    <w:rsid w:val="00095F3D"/>
    <w:rsid w:val="00095FA1"/>
    <w:rsid w:val="00096390"/>
    <w:rsid w:val="000963B2"/>
    <w:rsid w:val="00096489"/>
    <w:rsid w:val="00096606"/>
    <w:rsid w:val="00096746"/>
    <w:rsid w:val="00096847"/>
    <w:rsid w:val="00096919"/>
    <w:rsid w:val="00096E46"/>
    <w:rsid w:val="000972D1"/>
    <w:rsid w:val="0009738E"/>
    <w:rsid w:val="00097688"/>
    <w:rsid w:val="00097798"/>
    <w:rsid w:val="00097AF9"/>
    <w:rsid w:val="00097D3E"/>
    <w:rsid w:val="00097E08"/>
    <w:rsid w:val="00097EFA"/>
    <w:rsid w:val="00097FF5"/>
    <w:rsid w:val="000A0050"/>
    <w:rsid w:val="000A00CE"/>
    <w:rsid w:val="000A083A"/>
    <w:rsid w:val="000A0921"/>
    <w:rsid w:val="000A0BC6"/>
    <w:rsid w:val="000A0C16"/>
    <w:rsid w:val="000A0CFB"/>
    <w:rsid w:val="000A11FB"/>
    <w:rsid w:val="000A1330"/>
    <w:rsid w:val="000A13F9"/>
    <w:rsid w:val="000A1A24"/>
    <w:rsid w:val="000A1D7E"/>
    <w:rsid w:val="000A1DF2"/>
    <w:rsid w:val="000A1E1A"/>
    <w:rsid w:val="000A2395"/>
    <w:rsid w:val="000A23B6"/>
    <w:rsid w:val="000A259E"/>
    <w:rsid w:val="000A3349"/>
    <w:rsid w:val="000A356C"/>
    <w:rsid w:val="000A359A"/>
    <w:rsid w:val="000A36B9"/>
    <w:rsid w:val="000A395F"/>
    <w:rsid w:val="000A3E56"/>
    <w:rsid w:val="000A4308"/>
    <w:rsid w:val="000A43FE"/>
    <w:rsid w:val="000A446D"/>
    <w:rsid w:val="000A49BA"/>
    <w:rsid w:val="000A4ED8"/>
    <w:rsid w:val="000A4FF6"/>
    <w:rsid w:val="000A5D0A"/>
    <w:rsid w:val="000A6504"/>
    <w:rsid w:val="000A6B43"/>
    <w:rsid w:val="000A6C70"/>
    <w:rsid w:val="000A6F7B"/>
    <w:rsid w:val="000A7378"/>
    <w:rsid w:val="000A741C"/>
    <w:rsid w:val="000A7728"/>
    <w:rsid w:val="000A7A62"/>
    <w:rsid w:val="000B0B79"/>
    <w:rsid w:val="000B12A8"/>
    <w:rsid w:val="000B150A"/>
    <w:rsid w:val="000B19D1"/>
    <w:rsid w:val="000B1ED5"/>
    <w:rsid w:val="000B213A"/>
    <w:rsid w:val="000B2344"/>
    <w:rsid w:val="000B2968"/>
    <w:rsid w:val="000B2982"/>
    <w:rsid w:val="000B2D84"/>
    <w:rsid w:val="000B3C70"/>
    <w:rsid w:val="000B3FBD"/>
    <w:rsid w:val="000B40CB"/>
    <w:rsid w:val="000B4293"/>
    <w:rsid w:val="000B4482"/>
    <w:rsid w:val="000B4894"/>
    <w:rsid w:val="000B4D81"/>
    <w:rsid w:val="000B5415"/>
    <w:rsid w:val="000B58F7"/>
    <w:rsid w:val="000B5953"/>
    <w:rsid w:val="000B5C06"/>
    <w:rsid w:val="000B5DD2"/>
    <w:rsid w:val="000B5F41"/>
    <w:rsid w:val="000B5F7E"/>
    <w:rsid w:val="000B61CA"/>
    <w:rsid w:val="000B6288"/>
    <w:rsid w:val="000B6643"/>
    <w:rsid w:val="000B6880"/>
    <w:rsid w:val="000B6C48"/>
    <w:rsid w:val="000B6CB6"/>
    <w:rsid w:val="000B6D14"/>
    <w:rsid w:val="000B6EAF"/>
    <w:rsid w:val="000B7499"/>
    <w:rsid w:val="000B74A5"/>
    <w:rsid w:val="000B75ED"/>
    <w:rsid w:val="000B7941"/>
    <w:rsid w:val="000B7955"/>
    <w:rsid w:val="000B7D1A"/>
    <w:rsid w:val="000B7D97"/>
    <w:rsid w:val="000C053C"/>
    <w:rsid w:val="000C0586"/>
    <w:rsid w:val="000C0884"/>
    <w:rsid w:val="000C0AE1"/>
    <w:rsid w:val="000C1202"/>
    <w:rsid w:val="000C14D4"/>
    <w:rsid w:val="000C1604"/>
    <w:rsid w:val="000C177F"/>
    <w:rsid w:val="000C1DAE"/>
    <w:rsid w:val="000C1F61"/>
    <w:rsid w:val="000C1FEF"/>
    <w:rsid w:val="000C250B"/>
    <w:rsid w:val="000C2A62"/>
    <w:rsid w:val="000C2D8B"/>
    <w:rsid w:val="000C2DC4"/>
    <w:rsid w:val="000C31B1"/>
    <w:rsid w:val="000C340B"/>
    <w:rsid w:val="000C394E"/>
    <w:rsid w:val="000C3D12"/>
    <w:rsid w:val="000C3F36"/>
    <w:rsid w:val="000C4633"/>
    <w:rsid w:val="000C46BB"/>
    <w:rsid w:val="000C47E6"/>
    <w:rsid w:val="000C47EE"/>
    <w:rsid w:val="000C48F2"/>
    <w:rsid w:val="000C4B81"/>
    <w:rsid w:val="000C509D"/>
    <w:rsid w:val="000C5762"/>
    <w:rsid w:val="000C6169"/>
    <w:rsid w:val="000C6776"/>
    <w:rsid w:val="000C6A71"/>
    <w:rsid w:val="000C6C40"/>
    <w:rsid w:val="000C70B3"/>
    <w:rsid w:val="000C7136"/>
    <w:rsid w:val="000C74EE"/>
    <w:rsid w:val="000C757A"/>
    <w:rsid w:val="000C7704"/>
    <w:rsid w:val="000C79C4"/>
    <w:rsid w:val="000C7A12"/>
    <w:rsid w:val="000C7ACA"/>
    <w:rsid w:val="000D030F"/>
    <w:rsid w:val="000D041B"/>
    <w:rsid w:val="000D05B2"/>
    <w:rsid w:val="000D068F"/>
    <w:rsid w:val="000D0991"/>
    <w:rsid w:val="000D0FDA"/>
    <w:rsid w:val="000D1091"/>
    <w:rsid w:val="000D10B2"/>
    <w:rsid w:val="000D12F1"/>
    <w:rsid w:val="000D153D"/>
    <w:rsid w:val="000D159A"/>
    <w:rsid w:val="000D15CB"/>
    <w:rsid w:val="000D163A"/>
    <w:rsid w:val="000D1A3D"/>
    <w:rsid w:val="000D1CD5"/>
    <w:rsid w:val="000D20C7"/>
    <w:rsid w:val="000D222D"/>
    <w:rsid w:val="000D27A6"/>
    <w:rsid w:val="000D28A5"/>
    <w:rsid w:val="000D3293"/>
    <w:rsid w:val="000D4184"/>
    <w:rsid w:val="000D4258"/>
    <w:rsid w:val="000D4755"/>
    <w:rsid w:val="000D47FF"/>
    <w:rsid w:val="000D49F3"/>
    <w:rsid w:val="000D4B2A"/>
    <w:rsid w:val="000D4CF9"/>
    <w:rsid w:val="000D4D40"/>
    <w:rsid w:val="000D4F1E"/>
    <w:rsid w:val="000D5389"/>
    <w:rsid w:val="000D546F"/>
    <w:rsid w:val="000D5641"/>
    <w:rsid w:val="000D569C"/>
    <w:rsid w:val="000D57F3"/>
    <w:rsid w:val="000D5855"/>
    <w:rsid w:val="000D5982"/>
    <w:rsid w:val="000D6233"/>
    <w:rsid w:val="000D651E"/>
    <w:rsid w:val="000D658E"/>
    <w:rsid w:val="000D6997"/>
    <w:rsid w:val="000D6EF9"/>
    <w:rsid w:val="000D7067"/>
    <w:rsid w:val="000D726B"/>
    <w:rsid w:val="000D7581"/>
    <w:rsid w:val="000D79C7"/>
    <w:rsid w:val="000D7D0E"/>
    <w:rsid w:val="000E0025"/>
    <w:rsid w:val="000E02F2"/>
    <w:rsid w:val="000E031E"/>
    <w:rsid w:val="000E0C23"/>
    <w:rsid w:val="000E0F0B"/>
    <w:rsid w:val="000E11E3"/>
    <w:rsid w:val="000E14A9"/>
    <w:rsid w:val="000E14B5"/>
    <w:rsid w:val="000E1795"/>
    <w:rsid w:val="000E1AB9"/>
    <w:rsid w:val="000E1CC3"/>
    <w:rsid w:val="000E1D18"/>
    <w:rsid w:val="000E24C6"/>
    <w:rsid w:val="000E25F0"/>
    <w:rsid w:val="000E2740"/>
    <w:rsid w:val="000E2E5A"/>
    <w:rsid w:val="000E33E8"/>
    <w:rsid w:val="000E3915"/>
    <w:rsid w:val="000E412B"/>
    <w:rsid w:val="000E43C9"/>
    <w:rsid w:val="000E4432"/>
    <w:rsid w:val="000E45B1"/>
    <w:rsid w:val="000E46E4"/>
    <w:rsid w:val="000E49B9"/>
    <w:rsid w:val="000E4C49"/>
    <w:rsid w:val="000E4F65"/>
    <w:rsid w:val="000E4FFB"/>
    <w:rsid w:val="000E582C"/>
    <w:rsid w:val="000E5CDB"/>
    <w:rsid w:val="000E5D15"/>
    <w:rsid w:val="000E5E58"/>
    <w:rsid w:val="000E5FA6"/>
    <w:rsid w:val="000E6263"/>
    <w:rsid w:val="000E65E6"/>
    <w:rsid w:val="000E6807"/>
    <w:rsid w:val="000E6A0C"/>
    <w:rsid w:val="000E6B44"/>
    <w:rsid w:val="000E6C30"/>
    <w:rsid w:val="000E6DBD"/>
    <w:rsid w:val="000E728D"/>
    <w:rsid w:val="000E74D4"/>
    <w:rsid w:val="000E7821"/>
    <w:rsid w:val="000E7A04"/>
    <w:rsid w:val="000E7B02"/>
    <w:rsid w:val="000F017C"/>
    <w:rsid w:val="000F08C6"/>
    <w:rsid w:val="000F094A"/>
    <w:rsid w:val="000F0C5A"/>
    <w:rsid w:val="000F133D"/>
    <w:rsid w:val="000F1A15"/>
    <w:rsid w:val="000F1BE4"/>
    <w:rsid w:val="000F1FAA"/>
    <w:rsid w:val="000F22DF"/>
    <w:rsid w:val="000F26E9"/>
    <w:rsid w:val="000F2A3F"/>
    <w:rsid w:val="000F2C74"/>
    <w:rsid w:val="000F39F9"/>
    <w:rsid w:val="000F3AD5"/>
    <w:rsid w:val="000F41F2"/>
    <w:rsid w:val="000F456B"/>
    <w:rsid w:val="000F484E"/>
    <w:rsid w:val="000F4A61"/>
    <w:rsid w:val="000F4AC5"/>
    <w:rsid w:val="000F4B84"/>
    <w:rsid w:val="000F4C37"/>
    <w:rsid w:val="000F4C5B"/>
    <w:rsid w:val="000F4CBC"/>
    <w:rsid w:val="000F536E"/>
    <w:rsid w:val="000F539E"/>
    <w:rsid w:val="000F55F1"/>
    <w:rsid w:val="000F594C"/>
    <w:rsid w:val="000F5CE6"/>
    <w:rsid w:val="000F622E"/>
    <w:rsid w:val="000F63EC"/>
    <w:rsid w:val="000F649F"/>
    <w:rsid w:val="000F6A15"/>
    <w:rsid w:val="000F6A37"/>
    <w:rsid w:val="000F6C22"/>
    <w:rsid w:val="000F6E04"/>
    <w:rsid w:val="000F6F0A"/>
    <w:rsid w:val="000F6FCF"/>
    <w:rsid w:val="000F7078"/>
    <w:rsid w:val="000F7904"/>
    <w:rsid w:val="0010023E"/>
    <w:rsid w:val="0010039D"/>
    <w:rsid w:val="0010044B"/>
    <w:rsid w:val="00100588"/>
    <w:rsid w:val="00100810"/>
    <w:rsid w:val="00100972"/>
    <w:rsid w:val="00100B3C"/>
    <w:rsid w:val="00100B99"/>
    <w:rsid w:val="00100DB4"/>
    <w:rsid w:val="001010A6"/>
    <w:rsid w:val="0010135F"/>
    <w:rsid w:val="00101B4C"/>
    <w:rsid w:val="00101C95"/>
    <w:rsid w:val="00101F84"/>
    <w:rsid w:val="001022B7"/>
    <w:rsid w:val="001022E7"/>
    <w:rsid w:val="00102333"/>
    <w:rsid w:val="001026CE"/>
    <w:rsid w:val="0010307E"/>
    <w:rsid w:val="001030AD"/>
    <w:rsid w:val="001035AE"/>
    <w:rsid w:val="001035D8"/>
    <w:rsid w:val="001035EE"/>
    <w:rsid w:val="00103722"/>
    <w:rsid w:val="0010375C"/>
    <w:rsid w:val="00103948"/>
    <w:rsid w:val="00104793"/>
    <w:rsid w:val="00104A48"/>
    <w:rsid w:val="00104AD5"/>
    <w:rsid w:val="001050D6"/>
    <w:rsid w:val="001051A6"/>
    <w:rsid w:val="00105500"/>
    <w:rsid w:val="001056DE"/>
    <w:rsid w:val="0010573F"/>
    <w:rsid w:val="00105B8E"/>
    <w:rsid w:val="00105C7C"/>
    <w:rsid w:val="00105CE6"/>
    <w:rsid w:val="00105DF8"/>
    <w:rsid w:val="00105FB8"/>
    <w:rsid w:val="00106002"/>
    <w:rsid w:val="00106124"/>
    <w:rsid w:val="00106300"/>
    <w:rsid w:val="00106343"/>
    <w:rsid w:val="00106928"/>
    <w:rsid w:val="00106D84"/>
    <w:rsid w:val="00106DC2"/>
    <w:rsid w:val="00106E8E"/>
    <w:rsid w:val="001074EE"/>
    <w:rsid w:val="00107554"/>
    <w:rsid w:val="0010761F"/>
    <w:rsid w:val="001077EB"/>
    <w:rsid w:val="00107D3D"/>
    <w:rsid w:val="00107DB9"/>
    <w:rsid w:val="00110483"/>
    <w:rsid w:val="001104BF"/>
    <w:rsid w:val="00110954"/>
    <w:rsid w:val="00110A24"/>
    <w:rsid w:val="00110AC8"/>
    <w:rsid w:val="00110C92"/>
    <w:rsid w:val="0011141A"/>
    <w:rsid w:val="00111528"/>
    <w:rsid w:val="0011159D"/>
    <w:rsid w:val="00111836"/>
    <w:rsid w:val="00111A55"/>
    <w:rsid w:val="00111C31"/>
    <w:rsid w:val="00111D39"/>
    <w:rsid w:val="00112084"/>
    <w:rsid w:val="001120F7"/>
    <w:rsid w:val="00112235"/>
    <w:rsid w:val="0011299C"/>
    <w:rsid w:val="00112A3D"/>
    <w:rsid w:val="0011309E"/>
    <w:rsid w:val="001130CC"/>
    <w:rsid w:val="001136F2"/>
    <w:rsid w:val="001139C2"/>
    <w:rsid w:val="00113DDC"/>
    <w:rsid w:val="00114007"/>
    <w:rsid w:val="0011427C"/>
    <w:rsid w:val="0011445C"/>
    <w:rsid w:val="00114953"/>
    <w:rsid w:val="00114B47"/>
    <w:rsid w:val="00114C5A"/>
    <w:rsid w:val="00114CEA"/>
    <w:rsid w:val="001150AF"/>
    <w:rsid w:val="0011543E"/>
    <w:rsid w:val="0011555C"/>
    <w:rsid w:val="0011608F"/>
    <w:rsid w:val="00116507"/>
    <w:rsid w:val="001172FA"/>
    <w:rsid w:val="0011787E"/>
    <w:rsid w:val="0011789B"/>
    <w:rsid w:val="001179E4"/>
    <w:rsid w:val="0012030A"/>
    <w:rsid w:val="00120430"/>
    <w:rsid w:val="00120886"/>
    <w:rsid w:val="00120B39"/>
    <w:rsid w:val="00120CA8"/>
    <w:rsid w:val="00121390"/>
    <w:rsid w:val="001215D0"/>
    <w:rsid w:val="00121D0D"/>
    <w:rsid w:val="00121D4A"/>
    <w:rsid w:val="00121F4A"/>
    <w:rsid w:val="0012203B"/>
    <w:rsid w:val="00122382"/>
    <w:rsid w:val="00122D1A"/>
    <w:rsid w:val="00123374"/>
    <w:rsid w:val="00123616"/>
    <w:rsid w:val="00123721"/>
    <w:rsid w:val="00123956"/>
    <w:rsid w:val="00123FBB"/>
    <w:rsid w:val="001241D9"/>
    <w:rsid w:val="00124B7B"/>
    <w:rsid w:val="00124B9F"/>
    <w:rsid w:val="00124F47"/>
    <w:rsid w:val="00125534"/>
    <w:rsid w:val="00125558"/>
    <w:rsid w:val="001255C9"/>
    <w:rsid w:val="0012566D"/>
    <w:rsid w:val="0012597C"/>
    <w:rsid w:val="001259B1"/>
    <w:rsid w:val="00125DFA"/>
    <w:rsid w:val="001261C3"/>
    <w:rsid w:val="00126227"/>
    <w:rsid w:val="0012624A"/>
    <w:rsid w:val="001262FC"/>
    <w:rsid w:val="001265A9"/>
    <w:rsid w:val="00126688"/>
    <w:rsid w:val="00126DEC"/>
    <w:rsid w:val="00126EE3"/>
    <w:rsid w:val="0012742F"/>
    <w:rsid w:val="001274A5"/>
    <w:rsid w:val="00127592"/>
    <w:rsid w:val="00127B88"/>
    <w:rsid w:val="00127BDA"/>
    <w:rsid w:val="00127C08"/>
    <w:rsid w:val="00127F5A"/>
    <w:rsid w:val="001302E5"/>
    <w:rsid w:val="00130351"/>
    <w:rsid w:val="00130514"/>
    <w:rsid w:val="00130537"/>
    <w:rsid w:val="00130595"/>
    <w:rsid w:val="00130A3E"/>
    <w:rsid w:val="00131224"/>
    <w:rsid w:val="0013123D"/>
    <w:rsid w:val="00131383"/>
    <w:rsid w:val="001313AC"/>
    <w:rsid w:val="00131492"/>
    <w:rsid w:val="001315A9"/>
    <w:rsid w:val="001316D7"/>
    <w:rsid w:val="00131942"/>
    <w:rsid w:val="001319E7"/>
    <w:rsid w:val="00131E36"/>
    <w:rsid w:val="00132464"/>
    <w:rsid w:val="00132708"/>
    <w:rsid w:val="00132803"/>
    <w:rsid w:val="001333D7"/>
    <w:rsid w:val="001338E5"/>
    <w:rsid w:val="00133C7D"/>
    <w:rsid w:val="00133D1A"/>
    <w:rsid w:val="00133E64"/>
    <w:rsid w:val="00133EB0"/>
    <w:rsid w:val="00134118"/>
    <w:rsid w:val="00134155"/>
    <w:rsid w:val="0013427E"/>
    <w:rsid w:val="001343CF"/>
    <w:rsid w:val="001344FA"/>
    <w:rsid w:val="00134ED6"/>
    <w:rsid w:val="00134F3E"/>
    <w:rsid w:val="00135083"/>
    <w:rsid w:val="0013510E"/>
    <w:rsid w:val="001359D9"/>
    <w:rsid w:val="00135D97"/>
    <w:rsid w:val="00135DD0"/>
    <w:rsid w:val="00135DE4"/>
    <w:rsid w:val="00136105"/>
    <w:rsid w:val="001362B1"/>
    <w:rsid w:val="001366E6"/>
    <w:rsid w:val="00136732"/>
    <w:rsid w:val="00136AE8"/>
    <w:rsid w:val="00136EB0"/>
    <w:rsid w:val="001371AE"/>
    <w:rsid w:val="00137514"/>
    <w:rsid w:val="00137B44"/>
    <w:rsid w:val="001404E6"/>
    <w:rsid w:val="00140860"/>
    <w:rsid w:val="00140AD9"/>
    <w:rsid w:val="00140C62"/>
    <w:rsid w:val="00140FF0"/>
    <w:rsid w:val="00141127"/>
    <w:rsid w:val="001418A9"/>
    <w:rsid w:val="00141E65"/>
    <w:rsid w:val="00141E6D"/>
    <w:rsid w:val="00141F83"/>
    <w:rsid w:val="001422E8"/>
    <w:rsid w:val="00142DB4"/>
    <w:rsid w:val="00143221"/>
    <w:rsid w:val="001434E4"/>
    <w:rsid w:val="00143A92"/>
    <w:rsid w:val="00143B95"/>
    <w:rsid w:val="00143C7D"/>
    <w:rsid w:val="00144179"/>
    <w:rsid w:val="001445EE"/>
    <w:rsid w:val="00144A11"/>
    <w:rsid w:val="00144A2B"/>
    <w:rsid w:val="001450FD"/>
    <w:rsid w:val="001451AA"/>
    <w:rsid w:val="001459EF"/>
    <w:rsid w:val="00145D65"/>
    <w:rsid w:val="00145DC6"/>
    <w:rsid w:val="00145E17"/>
    <w:rsid w:val="00145EC1"/>
    <w:rsid w:val="00146132"/>
    <w:rsid w:val="001465BF"/>
    <w:rsid w:val="0014684C"/>
    <w:rsid w:val="001469F3"/>
    <w:rsid w:val="00146BDF"/>
    <w:rsid w:val="00146C7B"/>
    <w:rsid w:val="00146D30"/>
    <w:rsid w:val="00147152"/>
    <w:rsid w:val="001472F5"/>
    <w:rsid w:val="001476D3"/>
    <w:rsid w:val="001477B1"/>
    <w:rsid w:val="00147814"/>
    <w:rsid w:val="00147886"/>
    <w:rsid w:val="0014794F"/>
    <w:rsid w:val="001501AE"/>
    <w:rsid w:val="001505F5"/>
    <w:rsid w:val="00150900"/>
    <w:rsid w:val="00150B91"/>
    <w:rsid w:val="00150E37"/>
    <w:rsid w:val="00150E82"/>
    <w:rsid w:val="00150EB8"/>
    <w:rsid w:val="00151256"/>
    <w:rsid w:val="001516B7"/>
    <w:rsid w:val="001517F8"/>
    <w:rsid w:val="001520B0"/>
    <w:rsid w:val="00152146"/>
    <w:rsid w:val="001526FB"/>
    <w:rsid w:val="00152749"/>
    <w:rsid w:val="00152AC6"/>
    <w:rsid w:val="00152B34"/>
    <w:rsid w:val="00152C6B"/>
    <w:rsid w:val="001534D8"/>
    <w:rsid w:val="001537F1"/>
    <w:rsid w:val="00153A49"/>
    <w:rsid w:val="00153AAF"/>
    <w:rsid w:val="00153D15"/>
    <w:rsid w:val="001549E8"/>
    <w:rsid w:val="00154C21"/>
    <w:rsid w:val="0015557B"/>
    <w:rsid w:val="00155CBD"/>
    <w:rsid w:val="00155FDF"/>
    <w:rsid w:val="001565DF"/>
    <w:rsid w:val="001566BE"/>
    <w:rsid w:val="00156769"/>
    <w:rsid w:val="00156F94"/>
    <w:rsid w:val="001573A9"/>
    <w:rsid w:val="00157414"/>
    <w:rsid w:val="00157B40"/>
    <w:rsid w:val="00157B79"/>
    <w:rsid w:val="001600E1"/>
    <w:rsid w:val="0016076F"/>
    <w:rsid w:val="00160962"/>
    <w:rsid w:val="001609DF"/>
    <w:rsid w:val="00160E3D"/>
    <w:rsid w:val="00160EF9"/>
    <w:rsid w:val="0016120C"/>
    <w:rsid w:val="0016122D"/>
    <w:rsid w:val="0016188A"/>
    <w:rsid w:val="00161999"/>
    <w:rsid w:val="00161AE2"/>
    <w:rsid w:val="00161CB1"/>
    <w:rsid w:val="0016228B"/>
    <w:rsid w:val="00162B8D"/>
    <w:rsid w:val="00162CC1"/>
    <w:rsid w:val="00162E2B"/>
    <w:rsid w:val="00162EA7"/>
    <w:rsid w:val="00162FBA"/>
    <w:rsid w:val="001631FD"/>
    <w:rsid w:val="001636CD"/>
    <w:rsid w:val="00163D25"/>
    <w:rsid w:val="00163FBA"/>
    <w:rsid w:val="00164473"/>
    <w:rsid w:val="0016449C"/>
    <w:rsid w:val="0016498F"/>
    <w:rsid w:val="00165179"/>
    <w:rsid w:val="00165345"/>
    <w:rsid w:val="00165465"/>
    <w:rsid w:val="001659CE"/>
    <w:rsid w:val="00166310"/>
    <w:rsid w:val="00166AAE"/>
    <w:rsid w:val="00166ABC"/>
    <w:rsid w:val="00166FB5"/>
    <w:rsid w:val="00167482"/>
    <w:rsid w:val="001676A5"/>
    <w:rsid w:val="001676F6"/>
    <w:rsid w:val="0016772A"/>
    <w:rsid w:val="00167C20"/>
    <w:rsid w:val="0017004D"/>
    <w:rsid w:val="001700B7"/>
    <w:rsid w:val="0017010A"/>
    <w:rsid w:val="00170361"/>
    <w:rsid w:val="00170D96"/>
    <w:rsid w:val="001710AA"/>
    <w:rsid w:val="001713F6"/>
    <w:rsid w:val="00171AAD"/>
    <w:rsid w:val="001722BE"/>
    <w:rsid w:val="001724E2"/>
    <w:rsid w:val="001726AC"/>
    <w:rsid w:val="00172B35"/>
    <w:rsid w:val="00172F3C"/>
    <w:rsid w:val="001733CE"/>
    <w:rsid w:val="00173B0C"/>
    <w:rsid w:val="00173B94"/>
    <w:rsid w:val="00173DFE"/>
    <w:rsid w:val="0017440A"/>
    <w:rsid w:val="0017443E"/>
    <w:rsid w:val="001747FE"/>
    <w:rsid w:val="001748FE"/>
    <w:rsid w:val="00174D3F"/>
    <w:rsid w:val="001753E1"/>
    <w:rsid w:val="001753F8"/>
    <w:rsid w:val="0017545F"/>
    <w:rsid w:val="001758AB"/>
    <w:rsid w:val="00175BE6"/>
    <w:rsid w:val="00175CC3"/>
    <w:rsid w:val="00176F55"/>
    <w:rsid w:val="001772DB"/>
    <w:rsid w:val="00177513"/>
    <w:rsid w:val="0017755F"/>
    <w:rsid w:val="00177740"/>
    <w:rsid w:val="001778C9"/>
    <w:rsid w:val="001802B1"/>
    <w:rsid w:val="001803C0"/>
    <w:rsid w:val="001804ED"/>
    <w:rsid w:val="001805C0"/>
    <w:rsid w:val="0018072E"/>
    <w:rsid w:val="00180D19"/>
    <w:rsid w:val="00180DE1"/>
    <w:rsid w:val="00180F35"/>
    <w:rsid w:val="0018177A"/>
    <w:rsid w:val="00181AC8"/>
    <w:rsid w:val="00181E3C"/>
    <w:rsid w:val="00181E7E"/>
    <w:rsid w:val="001824A0"/>
    <w:rsid w:val="0018263F"/>
    <w:rsid w:val="0018267B"/>
    <w:rsid w:val="001828F4"/>
    <w:rsid w:val="00182C62"/>
    <w:rsid w:val="00182F73"/>
    <w:rsid w:val="001830D9"/>
    <w:rsid w:val="0018346F"/>
    <w:rsid w:val="001837B7"/>
    <w:rsid w:val="00183B0E"/>
    <w:rsid w:val="00183DC4"/>
    <w:rsid w:val="00184314"/>
    <w:rsid w:val="001845F2"/>
    <w:rsid w:val="0018466C"/>
    <w:rsid w:val="00184770"/>
    <w:rsid w:val="00184D1C"/>
    <w:rsid w:val="00184F9C"/>
    <w:rsid w:val="0018511C"/>
    <w:rsid w:val="0018519C"/>
    <w:rsid w:val="0018523B"/>
    <w:rsid w:val="00185323"/>
    <w:rsid w:val="001856CF"/>
    <w:rsid w:val="00185E60"/>
    <w:rsid w:val="001864DF"/>
    <w:rsid w:val="001864F9"/>
    <w:rsid w:val="0018685C"/>
    <w:rsid w:val="001869F4"/>
    <w:rsid w:val="00186AAD"/>
    <w:rsid w:val="00186AD8"/>
    <w:rsid w:val="00187122"/>
    <w:rsid w:val="001874F5"/>
    <w:rsid w:val="00187779"/>
    <w:rsid w:val="001878CA"/>
    <w:rsid w:val="00187CF5"/>
    <w:rsid w:val="00187EEA"/>
    <w:rsid w:val="00187F06"/>
    <w:rsid w:val="00187F2D"/>
    <w:rsid w:val="00187F3B"/>
    <w:rsid w:val="00190421"/>
    <w:rsid w:val="0019056B"/>
    <w:rsid w:val="001907B2"/>
    <w:rsid w:val="001908C2"/>
    <w:rsid w:val="00190AAD"/>
    <w:rsid w:val="00190F32"/>
    <w:rsid w:val="00191076"/>
    <w:rsid w:val="00191AAF"/>
    <w:rsid w:val="00191C99"/>
    <w:rsid w:val="00191DE3"/>
    <w:rsid w:val="00191EF3"/>
    <w:rsid w:val="00192453"/>
    <w:rsid w:val="001926B4"/>
    <w:rsid w:val="00192794"/>
    <w:rsid w:val="001929DE"/>
    <w:rsid w:val="00192DBB"/>
    <w:rsid w:val="0019344F"/>
    <w:rsid w:val="001934D1"/>
    <w:rsid w:val="001935D3"/>
    <w:rsid w:val="00193851"/>
    <w:rsid w:val="001939D7"/>
    <w:rsid w:val="00193A74"/>
    <w:rsid w:val="00193BE5"/>
    <w:rsid w:val="00193CE5"/>
    <w:rsid w:val="00193FDE"/>
    <w:rsid w:val="00194335"/>
    <w:rsid w:val="001949E5"/>
    <w:rsid w:val="00194A24"/>
    <w:rsid w:val="00194A4F"/>
    <w:rsid w:val="00194C2B"/>
    <w:rsid w:val="00194D12"/>
    <w:rsid w:val="00194DBC"/>
    <w:rsid w:val="001951E4"/>
    <w:rsid w:val="0019534C"/>
    <w:rsid w:val="001959B3"/>
    <w:rsid w:val="00195A54"/>
    <w:rsid w:val="00195AD8"/>
    <w:rsid w:val="00195AF7"/>
    <w:rsid w:val="00195D9C"/>
    <w:rsid w:val="0019637D"/>
    <w:rsid w:val="00196BFB"/>
    <w:rsid w:val="001977C4"/>
    <w:rsid w:val="0019799F"/>
    <w:rsid w:val="001A0730"/>
    <w:rsid w:val="001A0987"/>
    <w:rsid w:val="001A0D51"/>
    <w:rsid w:val="001A0EBD"/>
    <w:rsid w:val="001A0F3A"/>
    <w:rsid w:val="001A0FEA"/>
    <w:rsid w:val="001A235F"/>
    <w:rsid w:val="001A23E9"/>
    <w:rsid w:val="001A281F"/>
    <w:rsid w:val="001A2B0E"/>
    <w:rsid w:val="001A2D06"/>
    <w:rsid w:val="001A3013"/>
    <w:rsid w:val="001A3165"/>
    <w:rsid w:val="001A338A"/>
    <w:rsid w:val="001A35D3"/>
    <w:rsid w:val="001A37FC"/>
    <w:rsid w:val="001A3BF8"/>
    <w:rsid w:val="001A40A9"/>
    <w:rsid w:val="001A41C9"/>
    <w:rsid w:val="001A4D93"/>
    <w:rsid w:val="001A4F82"/>
    <w:rsid w:val="001A5468"/>
    <w:rsid w:val="001A577F"/>
    <w:rsid w:val="001A5817"/>
    <w:rsid w:val="001A58F1"/>
    <w:rsid w:val="001A5D6B"/>
    <w:rsid w:val="001A606E"/>
    <w:rsid w:val="001A6525"/>
    <w:rsid w:val="001A67F6"/>
    <w:rsid w:val="001A6A1C"/>
    <w:rsid w:val="001A6F5B"/>
    <w:rsid w:val="001A704B"/>
    <w:rsid w:val="001A707E"/>
    <w:rsid w:val="001A7407"/>
    <w:rsid w:val="001A745D"/>
    <w:rsid w:val="001A7554"/>
    <w:rsid w:val="001A7625"/>
    <w:rsid w:val="001A7650"/>
    <w:rsid w:val="001A77E8"/>
    <w:rsid w:val="001A7A9F"/>
    <w:rsid w:val="001B02C3"/>
    <w:rsid w:val="001B03E8"/>
    <w:rsid w:val="001B053D"/>
    <w:rsid w:val="001B05DA"/>
    <w:rsid w:val="001B0AF7"/>
    <w:rsid w:val="001B136E"/>
    <w:rsid w:val="001B150D"/>
    <w:rsid w:val="001B17FC"/>
    <w:rsid w:val="001B19D4"/>
    <w:rsid w:val="001B1A33"/>
    <w:rsid w:val="001B1AFE"/>
    <w:rsid w:val="001B1FA7"/>
    <w:rsid w:val="001B1FAD"/>
    <w:rsid w:val="001B254B"/>
    <w:rsid w:val="001B25EF"/>
    <w:rsid w:val="001B26BD"/>
    <w:rsid w:val="001B2C80"/>
    <w:rsid w:val="001B2D9F"/>
    <w:rsid w:val="001B348E"/>
    <w:rsid w:val="001B36FD"/>
    <w:rsid w:val="001B3EF5"/>
    <w:rsid w:val="001B3FB5"/>
    <w:rsid w:val="001B437E"/>
    <w:rsid w:val="001B4699"/>
    <w:rsid w:val="001B5132"/>
    <w:rsid w:val="001B5BEC"/>
    <w:rsid w:val="001B6324"/>
    <w:rsid w:val="001B63B2"/>
    <w:rsid w:val="001B6C4C"/>
    <w:rsid w:val="001B6F4B"/>
    <w:rsid w:val="001B6F86"/>
    <w:rsid w:val="001B713F"/>
    <w:rsid w:val="001B754C"/>
    <w:rsid w:val="001B7615"/>
    <w:rsid w:val="001B7809"/>
    <w:rsid w:val="001B786D"/>
    <w:rsid w:val="001B7C5D"/>
    <w:rsid w:val="001B7CE6"/>
    <w:rsid w:val="001B7DF9"/>
    <w:rsid w:val="001B7FE3"/>
    <w:rsid w:val="001C0267"/>
    <w:rsid w:val="001C03C0"/>
    <w:rsid w:val="001C04E8"/>
    <w:rsid w:val="001C09BD"/>
    <w:rsid w:val="001C0A5D"/>
    <w:rsid w:val="001C0ADE"/>
    <w:rsid w:val="001C0FB3"/>
    <w:rsid w:val="001C1016"/>
    <w:rsid w:val="001C1092"/>
    <w:rsid w:val="001C14B3"/>
    <w:rsid w:val="001C1624"/>
    <w:rsid w:val="001C2963"/>
    <w:rsid w:val="001C2B2D"/>
    <w:rsid w:val="001C2C4F"/>
    <w:rsid w:val="001C2F56"/>
    <w:rsid w:val="001C304C"/>
    <w:rsid w:val="001C3092"/>
    <w:rsid w:val="001C30F7"/>
    <w:rsid w:val="001C33E3"/>
    <w:rsid w:val="001C4340"/>
    <w:rsid w:val="001C450B"/>
    <w:rsid w:val="001C450F"/>
    <w:rsid w:val="001C4580"/>
    <w:rsid w:val="001C49DD"/>
    <w:rsid w:val="001C4B50"/>
    <w:rsid w:val="001C512F"/>
    <w:rsid w:val="001C51C4"/>
    <w:rsid w:val="001C5A44"/>
    <w:rsid w:val="001C5B96"/>
    <w:rsid w:val="001C5F73"/>
    <w:rsid w:val="001C6147"/>
    <w:rsid w:val="001C61DE"/>
    <w:rsid w:val="001C6822"/>
    <w:rsid w:val="001C68F6"/>
    <w:rsid w:val="001C6A9E"/>
    <w:rsid w:val="001C6AE9"/>
    <w:rsid w:val="001C6E79"/>
    <w:rsid w:val="001C71FF"/>
    <w:rsid w:val="001C726C"/>
    <w:rsid w:val="001C72DE"/>
    <w:rsid w:val="001C766A"/>
    <w:rsid w:val="001C796C"/>
    <w:rsid w:val="001C7F5A"/>
    <w:rsid w:val="001D0228"/>
    <w:rsid w:val="001D028C"/>
    <w:rsid w:val="001D070A"/>
    <w:rsid w:val="001D09E4"/>
    <w:rsid w:val="001D0B8C"/>
    <w:rsid w:val="001D0BBB"/>
    <w:rsid w:val="001D0EB1"/>
    <w:rsid w:val="001D0FC3"/>
    <w:rsid w:val="001D107F"/>
    <w:rsid w:val="001D185D"/>
    <w:rsid w:val="001D226A"/>
    <w:rsid w:val="001D32AC"/>
    <w:rsid w:val="001D3509"/>
    <w:rsid w:val="001D36F1"/>
    <w:rsid w:val="001D3A83"/>
    <w:rsid w:val="001D3E6F"/>
    <w:rsid w:val="001D401E"/>
    <w:rsid w:val="001D479C"/>
    <w:rsid w:val="001D484D"/>
    <w:rsid w:val="001D4F62"/>
    <w:rsid w:val="001D55C1"/>
    <w:rsid w:val="001D57C0"/>
    <w:rsid w:val="001D5ABA"/>
    <w:rsid w:val="001D5FEE"/>
    <w:rsid w:val="001D64C6"/>
    <w:rsid w:val="001D6F8A"/>
    <w:rsid w:val="001D731D"/>
    <w:rsid w:val="001D7661"/>
    <w:rsid w:val="001D76A8"/>
    <w:rsid w:val="001D7880"/>
    <w:rsid w:val="001D7AAC"/>
    <w:rsid w:val="001D7D74"/>
    <w:rsid w:val="001D7E3C"/>
    <w:rsid w:val="001D7EF0"/>
    <w:rsid w:val="001E09DD"/>
    <w:rsid w:val="001E0A94"/>
    <w:rsid w:val="001E0D0B"/>
    <w:rsid w:val="001E1407"/>
    <w:rsid w:val="001E1433"/>
    <w:rsid w:val="001E166E"/>
    <w:rsid w:val="001E2117"/>
    <w:rsid w:val="001E2374"/>
    <w:rsid w:val="001E24FC"/>
    <w:rsid w:val="001E2BBF"/>
    <w:rsid w:val="001E2CF0"/>
    <w:rsid w:val="001E33BD"/>
    <w:rsid w:val="001E33D6"/>
    <w:rsid w:val="001E34FE"/>
    <w:rsid w:val="001E37C6"/>
    <w:rsid w:val="001E3D20"/>
    <w:rsid w:val="001E3FBD"/>
    <w:rsid w:val="001E406B"/>
    <w:rsid w:val="001E4243"/>
    <w:rsid w:val="001E4541"/>
    <w:rsid w:val="001E4554"/>
    <w:rsid w:val="001E48E7"/>
    <w:rsid w:val="001E4C3E"/>
    <w:rsid w:val="001E4DEC"/>
    <w:rsid w:val="001E5180"/>
    <w:rsid w:val="001E52C1"/>
    <w:rsid w:val="001E58A8"/>
    <w:rsid w:val="001E5B26"/>
    <w:rsid w:val="001E5F02"/>
    <w:rsid w:val="001E65D6"/>
    <w:rsid w:val="001E6951"/>
    <w:rsid w:val="001E69CC"/>
    <w:rsid w:val="001E7183"/>
    <w:rsid w:val="001E797E"/>
    <w:rsid w:val="001E7BB5"/>
    <w:rsid w:val="001E7C20"/>
    <w:rsid w:val="001E7CB9"/>
    <w:rsid w:val="001E7EA7"/>
    <w:rsid w:val="001E7F87"/>
    <w:rsid w:val="001F008C"/>
    <w:rsid w:val="001F00E9"/>
    <w:rsid w:val="001F024F"/>
    <w:rsid w:val="001F02AD"/>
    <w:rsid w:val="001F062E"/>
    <w:rsid w:val="001F08DD"/>
    <w:rsid w:val="001F09B5"/>
    <w:rsid w:val="001F0A25"/>
    <w:rsid w:val="001F0C25"/>
    <w:rsid w:val="001F0D34"/>
    <w:rsid w:val="001F0ECA"/>
    <w:rsid w:val="001F0F79"/>
    <w:rsid w:val="001F124B"/>
    <w:rsid w:val="001F12EF"/>
    <w:rsid w:val="001F1359"/>
    <w:rsid w:val="001F14B7"/>
    <w:rsid w:val="001F17A6"/>
    <w:rsid w:val="001F189D"/>
    <w:rsid w:val="001F1CF8"/>
    <w:rsid w:val="001F1D27"/>
    <w:rsid w:val="001F1EC9"/>
    <w:rsid w:val="001F1F79"/>
    <w:rsid w:val="001F24EF"/>
    <w:rsid w:val="001F2725"/>
    <w:rsid w:val="001F2A31"/>
    <w:rsid w:val="001F2A65"/>
    <w:rsid w:val="001F2D9A"/>
    <w:rsid w:val="001F2F71"/>
    <w:rsid w:val="001F321C"/>
    <w:rsid w:val="001F33DE"/>
    <w:rsid w:val="001F3438"/>
    <w:rsid w:val="001F3ACA"/>
    <w:rsid w:val="001F3AF7"/>
    <w:rsid w:val="001F3B77"/>
    <w:rsid w:val="001F3E44"/>
    <w:rsid w:val="001F41C3"/>
    <w:rsid w:val="001F4353"/>
    <w:rsid w:val="001F4CEA"/>
    <w:rsid w:val="001F4DD8"/>
    <w:rsid w:val="001F507C"/>
    <w:rsid w:val="001F507D"/>
    <w:rsid w:val="001F50C5"/>
    <w:rsid w:val="001F53DA"/>
    <w:rsid w:val="001F53DE"/>
    <w:rsid w:val="001F5B84"/>
    <w:rsid w:val="001F5C1E"/>
    <w:rsid w:val="001F5C6E"/>
    <w:rsid w:val="001F5DFE"/>
    <w:rsid w:val="001F5E09"/>
    <w:rsid w:val="001F6158"/>
    <w:rsid w:val="001F659B"/>
    <w:rsid w:val="001F6A60"/>
    <w:rsid w:val="001F710C"/>
    <w:rsid w:val="001F7365"/>
    <w:rsid w:val="001F74E9"/>
    <w:rsid w:val="001F776E"/>
    <w:rsid w:val="001F793F"/>
    <w:rsid w:val="001F7BE0"/>
    <w:rsid w:val="001F7C60"/>
    <w:rsid w:val="001F7DC2"/>
    <w:rsid w:val="00200199"/>
    <w:rsid w:val="00200BB8"/>
    <w:rsid w:val="00200D93"/>
    <w:rsid w:val="00201112"/>
    <w:rsid w:val="00201629"/>
    <w:rsid w:val="002018C2"/>
    <w:rsid w:val="00201ADD"/>
    <w:rsid w:val="00202210"/>
    <w:rsid w:val="002024E5"/>
    <w:rsid w:val="0020265B"/>
    <w:rsid w:val="00202879"/>
    <w:rsid w:val="0020291F"/>
    <w:rsid w:val="002029FA"/>
    <w:rsid w:val="00202EEC"/>
    <w:rsid w:val="00202F28"/>
    <w:rsid w:val="00203376"/>
    <w:rsid w:val="00203495"/>
    <w:rsid w:val="002036C8"/>
    <w:rsid w:val="002039FC"/>
    <w:rsid w:val="00203FC5"/>
    <w:rsid w:val="00203FD1"/>
    <w:rsid w:val="0020409D"/>
    <w:rsid w:val="0020427B"/>
    <w:rsid w:val="00204286"/>
    <w:rsid w:val="002046F0"/>
    <w:rsid w:val="002047B4"/>
    <w:rsid w:val="00204D0D"/>
    <w:rsid w:val="00204E70"/>
    <w:rsid w:val="002051CA"/>
    <w:rsid w:val="002051E7"/>
    <w:rsid w:val="002055B1"/>
    <w:rsid w:val="00205806"/>
    <w:rsid w:val="00205ABD"/>
    <w:rsid w:val="00205B1E"/>
    <w:rsid w:val="00206281"/>
    <w:rsid w:val="00206376"/>
    <w:rsid w:val="0020698B"/>
    <w:rsid w:val="00206AC5"/>
    <w:rsid w:val="00206C8D"/>
    <w:rsid w:val="00206D6B"/>
    <w:rsid w:val="00206EDB"/>
    <w:rsid w:val="00207331"/>
    <w:rsid w:val="00207488"/>
    <w:rsid w:val="00207652"/>
    <w:rsid w:val="00207A39"/>
    <w:rsid w:val="00207B23"/>
    <w:rsid w:val="00207D7F"/>
    <w:rsid w:val="0021003C"/>
    <w:rsid w:val="002104B4"/>
    <w:rsid w:val="0021059D"/>
    <w:rsid w:val="002107A9"/>
    <w:rsid w:val="00210E8A"/>
    <w:rsid w:val="002110CF"/>
    <w:rsid w:val="00211925"/>
    <w:rsid w:val="002119DD"/>
    <w:rsid w:val="002122BD"/>
    <w:rsid w:val="0021264B"/>
    <w:rsid w:val="00212921"/>
    <w:rsid w:val="00212D57"/>
    <w:rsid w:val="00212E0C"/>
    <w:rsid w:val="00212F3B"/>
    <w:rsid w:val="00213011"/>
    <w:rsid w:val="002131F8"/>
    <w:rsid w:val="002134DC"/>
    <w:rsid w:val="002135C4"/>
    <w:rsid w:val="00213623"/>
    <w:rsid w:val="0021367C"/>
    <w:rsid w:val="00213A15"/>
    <w:rsid w:val="00213A3F"/>
    <w:rsid w:val="00213A5F"/>
    <w:rsid w:val="00213A99"/>
    <w:rsid w:val="00213AFB"/>
    <w:rsid w:val="00213DEB"/>
    <w:rsid w:val="00213F0E"/>
    <w:rsid w:val="00213F4B"/>
    <w:rsid w:val="0021409D"/>
    <w:rsid w:val="0021436C"/>
    <w:rsid w:val="002145C4"/>
    <w:rsid w:val="002146B5"/>
    <w:rsid w:val="00214836"/>
    <w:rsid w:val="002148C4"/>
    <w:rsid w:val="00214E67"/>
    <w:rsid w:val="00214EC4"/>
    <w:rsid w:val="00214F22"/>
    <w:rsid w:val="002150DC"/>
    <w:rsid w:val="0021523C"/>
    <w:rsid w:val="002157F0"/>
    <w:rsid w:val="00215F18"/>
    <w:rsid w:val="002163FD"/>
    <w:rsid w:val="002165A5"/>
    <w:rsid w:val="002167DA"/>
    <w:rsid w:val="00216994"/>
    <w:rsid w:val="00216C19"/>
    <w:rsid w:val="00216F8D"/>
    <w:rsid w:val="00217310"/>
    <w:rsid w:val="002175D7"/>
    <w:rsid w:val="002176DC"/>
    <w:rsid w:val="002177B3"/>
    <w:rsid w:val="002179B7"/>
    <w:rsid w:val="002206DA"/>
    <w:rsid w:val="00220933"/>
    <w:rsid w:val="00220950"/>
    <w:rsid w:val="00220BDA"/>
    <w:rsid w:val="0022110F"/>
    <w:rsid w:val="002211B0"/>
    <w:rsid w:val="002211DC"/>
    <w:rsid w:val="00221329"/>
    <w:rsid w:val="002213AA"/>
    <w:rsid w:val="0022169E"/>
    <w:rsid w:val="00221735"/>
    <w:rsid w:val="00221DA8"/>
    <w:rsid w:val="00222042"/>
    <w:rsid w:val="0022245C"/>
    <w:rsid w:val="0022261F"/>
    <w:rsid w:val="00222662"/>
    <w:rsid w:val="00222950"/>
    <w:rsid w:val="00222A78"/>
    <w:rsid w:val="00222C23"/>
    <w:rsid w:val="00222C64"/>
    <w:rsid w:val="00222D75"/>
    <w:rsid w:val="00223106"/>
    <w:rsid w:val="00223347"/>
    <w:rsid w:val="00223390"/>
    <w:rsid w:val="00223869"/>
    <w:rsid w:val="00223961"/>
    <w:rsid w:val="00223CAA"/>
    <w:rsid w:val="00223F33"/>
    <w:rsid w:val="002240C3"/>
    <w:rsid w:val="0022424F"/>
    <w:rsid w:val="002245B7"/>
    <w:rsid w:val="00224722"/>
    <w:rsid w:val="00224773"/>
    <w:rsid w:val="002247AC"/>
    <w:rsid w:val="00224C6F"/>
    <w:rsid w:val="002257F8"/>
    <w:rsid w:val="002258D1"/>
    <w:rsid w:val="00225A5C"/>
    <w:rsid w:val="00226C8A"/>
    <w:rsid w:val="00226D17"/>
    <w:rsid w:val="00226EF4"/>
    <w:rsid w:val="00227600"/>
    <w:rsid w:val="002279C5"/>
    <w:rsid w:val="00227B5D"/>
    <w:rsid w:val="00227B8D"/>
    <w:rsid w:val="00227D19"/>
    <w:rsid w:val="00227E56"/>
    <w:rsid w:val="0023049D"/>
    <w:rsid w:val="0023057D"/>
    <w:rsid w:val="0023096E"/>
    <w:rsid w:val="002309E8"/>
    <w:rsid w:val="00230C0B"/>
    <w:rsid w:val="00230FDF"/>
    <w:rsid w:val="0023114F"/>
    <w:rsid w:val="002313DF"/>
    <w:rsid w:val="00231A64"/>
    <w:rsid w:val="00231B84"/>
    <w:rsid w:val="00231ECF"/>
    <w:rsid w:val="00231FAF"/>
    <w:rsid w:val="00232174"/>
    <w:rsid w:val="00232208"/>
    <w:rsid w:val="00232406"/>
    <w:rsid w:val="002326C7"/>
    <w:rsid w:val="00232817"/>
    <w:rsid w:val="00233250"/>
    <w:rsid w:val="0023365D"/>
    <w:rsid w:val="00233830"/>
    <w:rsid w:val="00233A41"/>
    <w:rsid w:val="00233EF9"/>
    <w:rsid w:val="00233F29"/>
    <w:rsid w:val="0023406E"/>
    <w:rsid w:val="002349FF"/>
    <w:rsid w:val="00234BDB"/>
    <w:rsid w:val="00234CEE"/>
    <w:rsid w:val="00234D0B"/>
    <w:rsid w:val="00234EC0"/>
    <w:rsid w:val="002358C1"/>
    <w:rsid w:val="00235937"/>
    <w:rsid w:val="00235D7A"/>
    <w:rsid w:val="00235F19"/>
    <w:rsid w:val="002361C6"/>
    <w:rsid w:val="00236CC3"/>
    <w:rsid w:val="0023788C"/>
    <w:rsid w:val="00237D7D"/>
    <w:rsid w:val="00237EE4"/>
    <w:rsid w:val="002404AB"/>
    <w:rsid w:val="00240A5E"/>
    <w:rsid w:val="00240AAF"/>
    <w:rsid w:val="00241432"/>
    <w:rsid w:val="0024164B"/>
    <w:rsid w:val="00241988"/>
    <w:rsid w:val="00241ACE"/>
    <w:rsid w:val="00241C41"/>
    <w:rsid w:val="00241DCE"/>
    <w:rsid w:val="00241E7C"/>
    <w:rsid w:val="00241E92"/>
    <w:rsid w:val="00242009"/>
    <w:rsid w:val="0024220D"/>
    <w:rsid w:val="00242562"/>
    <w:rsid w:val="002427FF"/>
    <w:rsid w:val="0024288D"/>
    <w:rsid w:val="002428C5"/>
    <w:rsid w:val="002434BD"/>
    <w:rsid w:val="002439A6"/>
    <w:rsid w:val="00243A7D"/>
    <w:rsid w:val="00243CAB"/>
    <w:rsid w:val="00243D52"/>
    <w:rsid w:val="00243D81"/>
    <w:rsid w:val="00243E04"/>
    <w:rsid w:val="0024444C"/>
    <w:rsid w:val="00244483"/>
    <w:rsid w:val="002444EE"/>
    <w:rsid w:val="00244695"/>
    <w:rsid w:val="00244826"/>
    <w:rsid w:val="0024485C"/>
    <w:rsid w:val="00244B00"/>
    <w:rsid w:val="00244DA1"/>
    <w:rsid w:val="00244DEE"/>
    <w:rsid w:val="00245169"/>
    <w:rsid w:val="002453CC"/>
    <w:rsid w:val="0024580A"/>
    <w:rsid w:val="002458AE"/>
    <w:rsid w:val="00245A05"/>
    <w:rsid w:val="00245AFC"/>
    <w:rsid w:val="00245F7D"/>
    <w:rsid w:val="0024608A"/>
    <w:rsid w:val="00246286"/>
    <w:rsid w:val="0024675F"/>
    <w:rsid w:val="00246A81"/>
    <w:rsid w:val="00246C8F"/>
    <w:rsid w:val="00246E46"/>
    <w:rsid w:val="00246E7E"/>
    <w:rsid w:val="0024716E"/>
    <w:rsid w:val="002473A7"/>
    <w:rsid w:val="0024740D"/>
    <w:rsid w:val="00247858"/>
    <w:rsid w:val="00247899"/>
    <w:rsid w:val="00247DEF"/>
    <w:rsid w:val="002500C1"/>
    <w:rsid w:val="00250109"/>
    <w:rsid w:val="002501ED"/>
    <w:rsid w:val="002504F5"/>
    <w:rsid w:val="00250623"/>
    <w:rsid w:val="0025098A"/>
    <w:rsid w:val="002509A2"/>
    <w:rsid w:val="00251740"/>
    <w:rsid w:val="002517E5"/>
    <w:rsid w:val="0025228E"/>
    <w:rsid w:val="002526CC"/>
    <w:rsid w:val="002529C9"/>
    <w:rsid w:val="00252B14"/>
    <w:rsid w:val="00252BE1"/>
    <w:rsid w:val="002531A6"/>
    <w:rsid w:val="00253C57"/>
    <w:rsid w:val="00253DB6"/>
    <w:rsid w:val="00253FDD"/>
    <w:rsid w:val="002542D0"/>
    <w:rsid w:val="002544C0"/>
    <w:rsid w:val="00254C75"/>
    <w:rsid w:val="00254CAD"/>
    <w:rsid w:val="00254D27"/>
    <w:rsid w:val="00254DBC"/>
    <w:rsid w:val="002550F0"/>
    <w:rsid w:val="0025514B"/>
    <w:rsid w:val="0025541C"/>
    <w:rsid w:val="00255464"/>
    <w:rsid w:val="0025553A"/>
    <w:rsid w:val="00255855"/>
    <w:rsid w:val="00255882"/>
    <w:rsid w:val="00255A55"/>
    <w:rsid w:val="00255B1A"/>
    <w:rsid w:val="00255E3F"/>
    <w:rsid w:val="00255F1E"/>
    <w:rsid w:val="002562D9"/>
    <w:rsid w:val="00256576"/>
    <w:rsid w:val="00256AB1"/>
    <w:rsid w:val="00256B03"/>
    <w:rsid w:val="00257582"/>
    <w:rsid w:val="0025769A"/>
    <w:rsid w:val="00257725"/>
    <w:rsid w:val="00257934"/>
    <w:rsid w:val="00257BAC"/>
    <w:rsid w:val="00257C44"/>
    <w:rsid w:val="00257CE0"/>
    <w:rsid w:val="002600F3"/>
    <w:rsid w:val="00260266"/>
    <w:rsid w:val="002602A7"/>
    <w:rsid w:val="002602D0"/>
    <w:rsid w:val="0026045E"/>
    <w:rsid w:val="0026097C"/>
    <w:rsid w:val="00260FAB"/>
    <w:rsid w:val="00261139"/>
    <w:rsid w:val="00261515"/>
    <w:rsid w:val="00261527"/>
    <w:rsid w:val="0026155F"/>
    <w:rsid w:val="002617BF"/>
    <w:rsid w:val="00261985"/>
    <w:rsid w:val="00261D06"/>
    <w:rsid w:val="00261ED5"/>
    <w:rsid w:val="00261F83"/>
    <w:rsid w:val="0026213C"/>
    <w:rsid w:val="002625C0"/>
    <w:rsid w:val="00262732"/>
    <w:rsid w:val="00262904"/>
    <w:rsid w:val="00262B21"/>
    <w:rsid w:val="00262BD6"/>
    <w:rsid w:val="00262F09"/>
    <w:rsid w:val="002630AC"/>
    <w:rsid w:val="0026349E"/>
    <w:rsid w:val="002640D1"/>
    <w:rsid w:val="002644BF"/>
    <w:rsid w:val="00264759"/>
    <w:rsid w:val="002649B6"/>
    <w:rsid w:val="00264A11"/>
    <w:rsid w:val="00264C2C"/>
    <w:rsid w:val="00264E0E"/>
    <w:rsid w:val="00264F56"/>
    <w:rsid w:val="00265291"/>
    <w:rsid w:val="00265443"/>
    <w:rsid w:val="0026551F"/>
    <w:rsid w:val="00265769"/>
    <w:rsid w:val="00265B9F"/>
    <w:rsid w:val="00265CF4"/>
    <w:rsid w:val="00265ECE"/>
    <w:rsid w:val="00265FD3"/>
    <w:rsid w:val="00266015"/>
    <w:rsid w:val="002661C6"/>
    <w:rsid w:val="00266406"/>
    <w:rsid w:val="00266B65"/>
    <w:rsid w:val="00266B9B"/>
    <w:rsid w:val="00267F79"/>
    <w:rsid w:val="002700A3"/>
    <w:rsid w:val="0027041E"/>
    <w:rsid w:val="0027049E"/>
    <w:rsid w:val="002705B4"/>
    <w:rsid w:val="002706E3"/>
    <w:rsid w:val="00270B60"/>
    <w:rsid w:val="00270E03"/>
    <w:rsid w:val="0027180B"/>
    <w:rsid w:val="00271A57"/>
    <w:rsid w:val="00271B70"/>
    <w:rsid w:val="00271BD8"/>
    <w:rsid w:val="00272001"/>
    <w:rsid w:val="00272018"/>
    <w:rsid w:val="002720F0"/>
    <w:rsid w:val="00272BD8"/>
    <w:rsid w:val="00272BF8"/>
    <w:rsid w:val="002732F4"/>
    <w:rsid w:val="0027389B"/>
    <w:rsid w:val="00273944"/>
    <w:rsid w:val="00273BB4"/>
    <w:rsid w:val="00273D9C"/>
    <w:rsid w:val="00273DBF"/>
    <w:rsid w:val="00273E8E"/>
    <w:rsid w:val="00273FB2"/>
    <w:rsid w:val="00273FDE"/>
    <w:rsid w:val="0027418B"/>
    <w:rsid w:val="00274CDB"/>
    <w:rsid w:val="00274EA9"/>
    <w:rsid w:val="0027523C"/>
    <w:rsid w:val="00275F4A"/>
    <w:rsid w:val="0027600B"/>
    <w:rsid w:val="00276057"/>
    <w:rsid w:val="002762C2"/>
    <w:rsid w:val="002767AA"/>
    <w:rsid w:val="002769A8"/>
    <w:rsid w:val="00276F86"/>
    <w:rsid w:val="002775E3"/>
    <w:rsid w:val="00277EF4"/>
    <w:rsid w:val="00280097"/>
    <w:rsid w:val="00280253"/>
    <w:rsid w:val="002803DF"/>
    <w:rsid w:val="00280638"/>
    <w:rsid w:val="002807AA"/>
    <w:rsid w:val="00280868"/>
    <w:rsid w:val="002808E3"/>
    <w:rsid w:val="00280AB6"/>
    <w:rsid w:val="00280B74"/>
    <w:rsid w:val="00280CE1"/>
    <w:rsid w:val="00280E6E"/>
    <w:rsid w:val="00281412"/>
    <w:rsid w:val="0028143F"/>
    <w:rsid w:val="0028155C"/>
    <w:rsid w:val="0028196C"/>
    <w:rsid w:val="00281A4F"/>
    <w:rsid w:val="0028238D"/>
    <w:rsid w:val="00282BE3"/>
    <w:rsid w:val="00282D81"/>
    <w:rsid w:val="00282DF4"/>
    <w:rsid w:val="00282F79"/>
    <w:rsid w:val="00282FE0"/>
    <w:rsid w:val="002832C0"/>
    <w:rsid w:val="0028332D"/>
    <w:rsid w:val="002837B0"/>
    <w:rsid w:val="002839F3"/>
    <w:rsid w:val="00283D1D"/>
    <w:rsid w:val="00283EDB"/>
    <w:rsid w:val="00284253"/>
    <w:rsid w:val="002848DD"/>
    <w:rsid w:val="00284A7E"/>
    <w:rsid w:val="00285309"/>
    <w:rsid w:val="002853FE"/>
    <w:rsid w:val="00285411"/>
    <w:rsid w:val="00285571"/>
    <w:rsid w:val="00285B93"/>
    <w:rsid w:val="00285BB7"/>
    <w:rsid w:val="00285CE1"/>
    <w:rsid w:val="00285D4A"/>
    <w:rsid w:val="00285D9C"/>
    <w:rsid w:val="002864BB"/>
    <w:rsid w:val="00286562"/>
    <w:rsid w:val="00286968"/>
    <w:rsid w:val="00286C5C"/>
    <w:rsid w:val="00286EEA"/>
    <w:rsid w:val="00287383"/>
    <w:rsid w:val="002873D3"/>
    <w:rsid w:val="002877F0"/>
    <w:rsid w:val="00287EFF"/>
    <w:rsid w:val="00287FE3"/>
    <w:rsid w:val="0029016C"/>
    <w:rsid w:val="0029046A"/>
    <w:rsid w:val="002904EA"/>
    <w:rsid w:val="00290664"/>
    <w:rsid w:val="00290D62"/>
    <w:rsid w:val="00290DB2"/>
    <w:rsid w:val="00290F61"/>
    <w:rsid w:val="00291264"/>
    <w:rsid w:val="00291A39"/>
    <w:rsid w:val="00291B02"/>
    <w:rsid w:val="00291C78"/>
    <w:rsid w:val="00291CAD"/>
    <w:rsid w:val="00291D27"/>
    <w:rsid w:val="00291FDF"/>
    <w:rsid w:val="002920E5"/>
    <w:rsid w:val="00292152"/>
    <w:rsid w:val="0029227C"/>
    <w:rsid w:val="002928AC"/>
    <w:rsid w:val="00292BF5"/>
    <w:rsid w:val="00292C63"/>
    <w:rsid w:val="00292CBC"/>
    <w:rsid w:val="00292E06"/>
    <w:rsid w:val="00292F8C"/>
    <w:rsid w:val="002937BE"/>
    <w:rsid w:val="00293848"/>
    <w:rsid w:val="0029384C"/>
    <w:rsid w:val="00293BB8"/>
    <w:rsid w:val="00293F31"/>
    <w:rsid w:val="00294067"/>
    <w:rsid w:val="00294423"/>
    <w:rsid w:val="00294480"/>
    <w:rsid w:val="00294E48"/>
    <w:rsid w:val="00295070"/>
    <w:rsid w:val="00295078"/>
    <w:rsid w:val="00295141"/>
    <w:rsid w:val="002954A4"/>
    <w:rsid w:val="002954C9"/>
    <w:rsid w:val="002955CD"/>
    <w:rsid w:val="002958D5"/>
    <w:rsid w:val="00295ADA"/>
    <w:rsid w:val="00295D33"/>
    <w:rsid w:val="00295DBD"/>
    <w:rsid w:val="00295F26"/>
    <w:rsid w:val="002961C9"/>
    <w:rsid w:val="00296B1E"/>
    <w:rsid w:val="00297170"/>
    <w:rsid w:val="00297247"/>
    <w:rsid w:val="00297979"/>
    <w:rsid w:val="00297A93"/>
    <w:rsid w:val="00297DBA"/>
    <w:rsid w:val="00297FBD"/>
    <w:rsid w:val="002A01CB"/>
    <w:rsid w:val="002A0286"/>
    <w:rsid w:val="002A063E"/>
    <w:rsid w:val="002A0733"/>
    <w:rsid w:val="002A087C"/>
    <w:rsid w:val="002A0A1F"/>
    <w:rsid w:val="002A0BB1"/>
    <w:rsid w:val="002A0ED2"/>
    <w:rsid w:val="002A0F6A"/>
    <w:rsid w:val="002A1046"/>
    <w:rsid w:val="002A1136"/>
    <w:rsid w:val="002A11FB"/>
    <w:rsid w:val="002A1A47"/>
    <w:rsid w:val="002A1A5F"/>
    <w:rsid w:val="002A1B7C"/>
    <w:rsid w:val="002A2186"/>
    <w:rsid w:val="002A22A9"/>
    <w:rsid w:val="002A2BBD"/>
    <w:rsid w:val="002A2FDD"/>
    <w:rsid w:val="002A302E"/>
    <w:rsid w:val="002A305D"/>
    <w:rsid w:val="002A311E"/>
    <w:rsid w:val="002A3242"/>
    <w:rsid w:val="002A35FA"/>
    <w:rsid w:val="002A37BE"/>
    <w:rsid w:val="002A39C6"/>
    <w:rsid w:val="002A40E7"/>
    <w:rsid w:val="002A40EC"/>
    <w:rsid w:val="002A42D0"/>
    <w:rsid w:val="002A46D7"/>
    <w:rsid w:val="002A4716"/>
    <w:rsid w:val="002A4A36"/>
    <w:rsid w:val="002A4B48"/>
    <w:rsid w:val="002A4D41"/>
    <w:rsid w:val="002A51B6"/>
    <w:rsid w:val="002A51EF"/>
    <w:rsid w:val="002A5540"/>
    <w:rsid w:val="002A5A90"/>
    <w:rsid w:val="002A6674"/>
    <w:rsid w:val="002A6749"/>
    <w:rsid w:val="002A6CD0"/>
    <w:rsid w:val="002A6EA7"/>
    <w:rsid w:val="002A6F15"/>
    <w:rsid w:val="002A7939"/>
    <w:rsid w:val="002A7BA5"/>
    <w:rsid w:val="002A7DC7"/>
    <w:rsid w:val="002B0227"/>
    <w:rsid w:val="002B07B8"/>
    <w:rsid w:val="002B0926"/>
    <w:rsid w:val="002B099B"/>
    <w:rsid w:val="002B0E94"/>
    <w:rsid w:val="002B1808"/>
    <w:rsid w:val="002B1886"/>
    <w:rsid w:val="002B1B8A"/>
    <w:rsid w:val="002B1BDC"/>
    <w:rsid w:val="002B25F8"/>
    <w:rsid w:val="002B275F"/>
    <w:rsid w:val="002B2AE4"/>
    <w:rsid w:val="002B2B0E"/>
    <w:rsid w:val="002B2C53"/>
    <w:rsid w:val="002B2C78"/>
    <w:rsid w:val="002B2DA1"/>
    <w:rsid w:val="002B31C3"/>
    <w:rsid w:val="002B31DE"/>
    <w:rsid w:val="002B3294"/>
    <w:rsid w:val="002B354B"/>
    <w:rsid w:val="002B4315"/>
    <w:rsid w:val="002B4419"/>
    <w:rsid w:val="002B4569"/>
    <w:rsid w:val="002B4605"/>
    <w:rsid w:val="002B4D30"/>
    <w:rsid w:val="002B4D49"/>
    <w:rsid w:val="002B4DA9"/>
    <w:rsid w:val="002B545E"/>
    <w:rsid w:val="002B54EF"/>
    <w:rsid w:val="002B5A31"/>
    <w:rsid w:val="002B5AD2"/>
    <w:rsid w:val="002B61A1"/>
    <w:rsid w:val="002B64B8"/>
    <w:rsid w:val="002B66B8"/>
    <w:rsid w:val="002B68FE"/>
    <w:rsid w:val="002B6A6E"/>
    <w:rsid w:val="002B7063"/>
    <w:rsid w:val="002B7565"/>
    <w:rsid w:val="002B77FC"/>
    <w:rsid w:val="002B784C"/>
    <w:rsid w:val="002B7F7B"/>
    <w:rsid w:val="002C0039"/>
    <w:rsid w:val="002C003B"/>
    <w:rsid w:val="002C00D3"/>
    <w:rsid w:val="002C03C5"/>
    <w:rsid w:val="002C041A"/>
    <w:rsid w:val="002C053A"/>
    <w:rsid w:val="002C0610"/>
    <w:rsid w:val="002C0BDA"/>
    <w:rsid w:val="002C0BDB"/>
    <w:rsid w:val="002C0E94"/>
    <w:rsid w:val="002C1183"/>
    <w:rsid w:val="002C1533"/>
    <w:rsid w:val="002C1642"/>
    <w:rsid w:val="002C17EB"/>
    <w:rsid w:val="002C1B7D"/>
    <w:rsid w:val="002C1DBF"/>
    <w:rsid w:val="002C1E6F"/>
    <w:rsid w:val="002C1EA5"/>
    <w:rsid w:val="002C216D"/>
    <w:rsid w:val="002C2424"/>
    <w:rsid w:val="002C2A70"/>
    <w:rsid w:val="002C2BAB"/>
    <w:rsid w:val="002C3155"/>
    <w:rsid w:val="002C381D"/>
    <w:rsid w:val="002C38DA"/>
    <w:rsid w:val="002C3AAD"/>
    <w:rsid w:val="002C3FEC"/>
    <w:rsid w:val="002C49E8"/>
    <w:rsid w:val="002C4A5F"/>
    <w:rsid w:val="002C4E68"/>
    <w:rsid w:val="002C4EEF"/>
    <w:rsid w:val="002C50E5"/>
    <w:rsid w:val="002C52B4"/>
    <w:rsid w:val="002C540C"/>
    <w:rsid w:val="002C551C"/>
    <w:rsid w:val="002C5621"/>
    <w:rsid w:val="002C5B1D"/>
    <w:rsid w:val="002C5BA4"/>
    <w:rsid w:val="002C5D5D"/>
    <w:rsid w:val="002C62B0"/>
    <w:rsid w:val="002C66AC"/>
    <w:rsid w:val="002C6734"/>
    <w:rsid w:val="002C6834"/>
    <w:rsid w:val="002C6A15"/>
    <w:rsid w:val="002C6A4A"/>
    <w:rsid w:val="002C6F25"/>
    <w:rsid w:val="002C702C"/>
    <w:rsid w:val="002C77C8"/>
    <w:rsid w:val="002C7821"/>
    <w:rsid w:val="002D01D9"/>
    <w:rsid w:val="002D063B"/>
    <w:rsid w:val="002D09C9"/>
    <w:rsid w:val="002D0B6B"/>
    <w:rsid w:val="002D1660"/>
    <w:rsid w:val="002D1B4B"/>
    <w:rsid w:val="002D1DA0"/>
    <w:rsid w:val="002D1E4A"/>
    <w:rsid w:val="002D262C"/>
    <w:rsid w:val="002D2728"/>
    <w:rsid w:val="002D273C"/>
    <w:rsid w:val="002D2982"/>
    <w:rsid w:val="002D2DBE"/>
    <w:rsid w:val="002D2EE4"/>
    <w:rsid w:val="002D2F49"/>
    <w:rsid w:val="002D30A1"/>
    <w:rsid w:val="002D316B"/>
    <w:rsid w:val="002D32C7"/>
    <w:rsid w:val="002D33BF"/>
    <w:rsid w:val="002D3539"/>
    <w:rsid w:val="002D37AF"/>
    <w:rsid w:val="002D3AB0"/>
    <w:rsid w:val="002D3BA8"/>
    <w:rsid w:val="002D3BCF"/>
    <w:rsid w:val="002D3BEB"/>
    <w:rsid w:val="002D3E17"/>
    <w:rsid w:val="002D401F"/>
    <w:rsid w:val="002D4210"/>
    <w:rsid w:val="002D43ED"/>
    <w:rsid w:val="002D43F3"/>
    <w:rsid w:val="002D47B4"/>
    <w:rsid w:val="002D47CB"/>
    <w:rsid w:val="002D4B11"/>
    <w:rsid w:val="002D4BCF"/>
    <w:rsid w:val="002D4CED"/>
    <w:rsid w:val="002D4D36"/>
    <w:rsid w:val="002D4EF9"/>
    <w:rsid w:val="002D51BF"/>
    <w:rsid w:val="002D596C"/>
    <w:rsid w:val="002D5A82"/>
    <w:rsid w:val="002D5C35"/>
    <w:rsid w:val="002D6119"/>
    <w:rsid w:val="002D6225"/>
    <w:rsid w:val="002D63C5"/>
    <w:rsid w:val="002D672A"/>
    <w:rsid w:val="002D6A52"/>
    <w:rsid w:val="002D707A"/>
    <w:rsid w:val="002D7359"/>
    <w:rsid w:val="002D7551"/>
    <w:rsid w:val="002D7C08"/>
    <w:rsid w:val="002D7C44"/>
    <w:rsid w:val="002D7D41"/>
    <w:rsid w:val="002D7E42"/>
    <w:rsid w:val="002E0570"/>
    <w:rsid w:val="002E05C0"/>
    <w:rsid w:val="002E0627"/>
    <w:rsid w:val="002E0C04"/>
    <w:rsid w:val="002E0C5F"/>
    <w:rsid w:val="002E0C8E"/>
    <w:rsid w:val="002E0CBE"/>
    <w:rsid w:val="002E102C"/>
    <w:rsid w:val="002E11A2"/>
    <w:rsid w:val="002E1460"/>
    <w:rsid w:val="002E16A8"/>
    <w:rsid w:val="002E17AF"/>
    <w:rsid w:val="002E1BCB"/>
    <w:rsid w:val="002E2592"/>
    <w:rsid w:val="002E2618"/>
    <w:rsid w:val="002E2AA0"/>
    <w:rsid w:val="002E2B83"/>
    <w:rsid w:val="002E30BA"/>
    <w:rsid w:val="002E31BF"/>
    <w:rsid w:val="002E3D61"/>
    <w:rsid w:val="002E3E2D"/>
    <w:rsid w:val="002E439F"/>
    <w:rsid w:val="002E4403"/>
    <w:rsid w:val="002E475D"/>
    <w:rsid w:val="002E49EF"/>
    <w:rsid w:val="002E4A3B"/>
    <w:rsid w:val="002E4B9D"/>
    <w:rsid w:val="002E4C53"/>
    <w:rsid w:val="002E5045"/>
    <w:rsid w:val="002E557E"/>
    <w:rsid w:val="002E56A5"/>
    <w:rsid w:val="002E5AAB"/>
    <w:rsid w:val="002E5BFE"/>
    <w:rsid w:val="002E5D46"/>
    <w:rsid w:val="002E616B"/>
    <w:rsid w:val="002E6363"/>
    <w:rsid w:val="002E694E"/>
    <w:rsid w:val="002E69B3"/>
    <w:rsid w:val="002E7439"/>
    <w:rsid w:val="002E7501"/>
    <w:rsid w:val="002E75A7"/>
    <w:rsid w:val="002E771A"/>
    <w:rsid w:val="002E7A42"/>
    <w:rsid w:val="002E7C35"/>
    <w:rsid w:val="002E7DE4"/>
    <w:rsid w:val="002F0278"/>
    <w:rsid w:val="002F036F"/>
    <w:rsid w:val="002F0409"/>
    <w:rsid w:val="002F0667"/>
    <w:rsid w:val="002F06CB"/>
    <w:rsid w:val="002F0AAF"/>
    <w:rsid w:val="002F0B0A"/>
    <w:rsid w:val="002F0F5E"/>
    <w:rsid w:val="002F15E6"/>
    <w:rsid w:val="002F1698"/>
    <w:rsid w:val="002F1920"/>
    <w:rsid w:val="002F1C40"/>
    <w:rsid w:val="002F1E3C"/>
    <w:rsid w:val="002F24DC"/>
    <w:rsid w:val="002F2589"/>
    <w:rsid w:val="002F25F4"/>
    <w:rsid w:val="002F2C28"/>
    <w:rsid w:val="002F2D3B"/>
    <w:rsid w:val="002F2EF2"/>
    <w:rsid w:val="002F3356"/>
    <w:rsid w:val="002F37FB"/>
    <w:rsid w:val="002F3A4B"/>
    <w:rsid w:val="002F3D87"/>
    <w:rsid w:val="002F3E58"/>
    <w:rsid w:val="002F3EE1"/>
    <w:rsid w:val="002F42B8"/>
    <w:rsid w:val="002F47ED"/>
    <w:rsid w:val="002F4959"/>
    <w:rsid w:val="002F4DE9"/>
    <w:rsid w:val="002F50E5"/>
    <w:rsid w:val="002F52DF"/>
    <w:rsid w:val="002F5468"/>
    <w:rsid w:val="002F5C6D"/>
    <w:rsid w:val="002F5DB7"/>
    <w:rsid w:val="002F62A3"/>
    <w:rsid w:val="002F64F4"/>
    <w:rsid w:val="002F687D"/>
    <w:rsid w:val="002F69C0"/>
    <w:rsid w:val="002F6B3D"/>
    <w:rsid w:val="002F6B73"/>
    <w:rsid w:val="002F708C"/>
    <w:rsid w:val="002F7178"/>
    <w:rsid w:val="002F71B4"/>
    <w:rsid w:val="002F7400"/>
    <w:rsid w:val="002F7AFF"/>
    <w:rsid w:val="002F7D6F"/>
    <w:rsid w:val="00300115"/>
    <w:rsid w:val="003005D3"/>
    <w:rsid w:val="00300D03"/>
    <w:rsid w:val="00300E8A"/>
    <w:rsid w:val="003010DF"/>
    <w:rsid w:val="003011D9"/>
    <w:rsid w:val="003014FE"/>
    <w:rsid w:val="00301A49"/>
    <w:rsid w:val="00301BA3"/>
    <w:rsid w:val="00301C96"/>
    <w:rsid w:val="00301CA6"/>
    <w:rsid w:val="00301F23"/>
    <w:rsid w:val="00301F51"/>
    <w:rsid w:val="00301FE9"/>
    <w:rsid w:val="003023E7"/>
    <w:rsid w:val="00302E1D"/>
    <w:rsid w:val="003033AF"/>
    <w:rsid w:val="003036B1"/>
    <w:rsid w:val="00303902"/>
    <w:rsid w:val="00303CA8"/>
    <w:rsid w:val="00303CDC"/>
    <w:rsid w:val="003041B1"/>
    <w:rsid w:val="00304490"/>
    <w:rsid w:val="00304870"/>
    <w:rsid w:val="003048AE"/>
    <w:rsid w:val="00304B44"/>
    <w:rsid w:val="003051E0"/>
    <w:rsid w:val="003053DF"/>
    <w:rsid w:val="003058E7"/>
    <w:rsid w:val="00305A48"/>
    <w:rsid w:val="00305BB4"/>
    <w:rsid w:val="00305DCB"/>
    <w:rsid w:val="00305DD5"/>
    <w:rsid w:val="00305EE3"/>
    <w:rsid w:val="00306016"/>
    <w:rsid w:val="003060F3"/>
    <w:rsid w:val="00306222"/>
    <w:rsid w:val="003064A8"/>
    <w:rsid w:val="00306DA0"/>
    <w:rsid w:val="0030710A"/>
    <w:rsid w:val="003078F3"/>
    <w:rsid w:val="00307939"/>
    <w:rsid w:val="00307B6A"/>
    <w:rsid w:val="00307C41"/>
    <w:rsid w:val="00307F64"/>
    <w:rsid w:val="00310202"/>
    <w:rsid w:val="003105E6"/>
    <w:rsid w:val="00310747"/>
    <w:rsid w:val="00310842"/>
    <w:rsid w:val="003108B8"/>
    <w:rsid w:val="00310BD1"/>
    <w:rsid w:val="00310E22"/>
    <w:rsid w:val="00310EC8"/>
    <w:rsid w:val="00310F2A"/>
    <w:rsid w:val="00311515"/>
    <w:rsid w:val="0031167E"/>
    <w:rsid w:val="00311734"/>
    <w:rsid w:val="00311DDB"/>
    <w:rsid w:val="00311F6C"/>
    <w:rsid w:val="003121DA"/>
    <w:rsid w:val="00312709"/>
    <w:rsid w:val="00312B85"/>
    <w:rsid w:val="003134FC"/>
    <w:rsid w:val="00313825"/>
    <w:rsid w:val="003138DC"/>
    <w:rsid w:val="00313C5A"/>
    <w:rsid w:val="00313CE1"/>
    <w:rsid w:val="0031458E"/>
    <w:rsid w:val="00314BE4"/>
    <w:rsid w:val="00314D15"/>
    <w:rsid w:val="00314FC9"/>
    <w:rsid w:val="003150F2"/>
    <w:rsid w:val="0031512F"/>
    <w:rsid w:val="003152D9"/>
    <w:rsid w:val="00315347"/>
    <w:rsid w:val="003155E5"/>
    <w:rsid w:val="0031606B"/>
    <w:rsid w:val="003160A3"/>
    <w:rsid w:val="00316138"/>
    <w:rsid w:val="00316338"/>
    <w:rsid w:val="0031637B"/>
    <w:rsid w:val="003165E5"/>
    <w:rsid w:val="003166A6"/>
    <w:rsid w:val="00316799"/>
    <w:rsid w:val="00316CB9"/>
    <w:rsid w:val="00316CDB"/>
    <w:rsid w:val="00316D1C"/>
    <w:rsid w:val="00316D2C"/>
    <w:rsid w:val="0031723B"/>
    <w:rsid w:val="00317275"/>
    <w:rsid w:val="0031785F"/>
    <w:rsid w:val="00317AA2"/>
    <w:rsid w:val="00317BB5"/>
    <w:rsid w:val="00317D3C"/>
    <w:rsid w:val="003202EB"/>
    <w:rsid w:val="00320596"/>
    <w:rsid w:val="003205CC"/>
    <w:rsid w:val="0032068C"/>
    <w:rsid w:val="00320F22"/>
    <w:rsid w:val="0032100D"/>
    <w:rsid w:val="0032115F"/>
    <w:rsid w:val="0032128D"/>
    <w:rsid w:val="00321F7F"/>
    <w:rsid w:val="00322746"/>
    <w:rsid w:val="0032287D"/>
    <w:rsid w:val="00322F9F"/>
    <w:rsid w:val="0032347E"/>
    <w:rsid w:val="00323541"/>
    <w:rsid w:val="003238DC"/>
    <w:rsid w:val="00323CF9"/>
    <w:rsid w:val="00324063"/>
    <w:rsid w:val="00324486"/>
    <w:rsid w:val="003247A8"/>
    <w:rsid w:val="003248D3"/>
    <w:rsid w:val="00324A76"/>
    <w:rsid w:val="00324DF8"/>
    <w:rsid w:val="00324F45"/>
    <w:rsid w:val="003251DA"/>
    <w:rsid w:val="00325B8F"/>
    <w:rsid w:val="00326275"/>
    <w:rsid w:val="003262EA"/>
    <w:rsid w:val="00326573"/>
    <w:rsid w:val="00326808"/>
    <w:rsid w:val="00326AE0"/>
    <w:rsid w:val="00326D21"/>
    <w:rsid w:val="00326E1F"/>
    <w:rsid w:val="00326F24"/>
    <w:rsid w:val="00327048"/>
    <w:rsid w:val="00327497"/>
    <w:rsid w:val="00327533"/>
    <w:rsid w:val="00327E61"/>
    <w:rsid w:val="003301F3"/>
    <w:rsid w:val="00330345"/>
    <w:rsid w:val="0033043C"/>
    <w:rsid w:val="00330A98"/>
    <w:rsid w:val="00330C5A"/>
    <w:rsid w:val="00330F89"/>
    <w:rsid w:val="00331040"/>
    <w:rsid w:val="0033125E"/>
    <w:rsid w:val="003315A1"/>
    <w:rsid w:val="003319D8"/>
    <w:rsid w:val="00331B33"/>
    <w:rsid w:val="00331BA5"/>
    <w:rsid w:val="00331CDB"/>
    <w:rsid w:val="00331FEE"/>
    <w:rsid w:val="00332180"/>
    <w:rsid w:val="003322B8"/>
    <w:rsid w:val="00332344"/>
    <w:rsid w:val="00332433"/>
    <w:rsid w:val="003324C9"/>
    <w:rsid w:val="00332C3E"/>
    <w:rsid w:val="00333124"/>
    <w:rsid w:val="00333494"/>
    <w:rsid w:val="00333647"/>
    <w:rsid w:val="00333905"/>
    <w:rsid w:val="00333AE7"/>
    <w:rsid w:val="00333D0E"/>
    <w:rsid w:val="00333D84"/>
    <w:rsid w:val="003340B9"/>
    <w:rsid w:val="003340BC"/>
    <w:rsid w:val="00334118"/>
    <w:rsid w:val="003341F2"/>
    <w:rsid w:val="003343E0"/>
    <w:rsid w:val="00334451"/>
    <w:rsid w:val="00334976"/>
    <w:rsid w:val="00334AB2"/>
    <w:rsid w:val="00334DA4"/>
    <w:rsid w:val="00335226"/>
    <w:rsid w:val="003353C6"/>
    <w:rsid w:val="00335688"/>
    <w:rsid w:val="0033571A"/>
    <w:rsid w:val="00335A30"/>
    <w:rsid w:val="00335E73"/>
    <w:rsid w:val="00335E96"/>
    <w:rsid w:val="00336481"/>
    <w:rsid w:val="003365A7"/>
    <w:rsid w:val="003365D3"/>
    <w:rsid w:val="0033663F"/>
    <w:rsid w:val="003366B8"/>
    <w:rsid w:val="0033687B"/>
    <w:rsid w:val="003369CC"/>
    <w:rsid w:val="00336C12"/>
    <w:rsid w:val="00336E27"/>
    <w:rsid w:val="00336EA2"/>
    <w:rsid w:val="003371F6"/>
    <w:rsid w:val="00337492"/>
    <w:rsid w:val="0033772E"/>
    <w:rsid w:val="0033773B"/>
    <w:rsid w:val="00337E91"/>
    <w:rsid w:val="00337F1D"/>
    <w:rsid w:val="00337F79"/>
    <w:rsid w:val="00337FB2"/>
    <w:rsid w:val="003402CF"/>
    <w:rsid w:val="003403C4"/>
    <w:rsid w:val="0034072F"/>
    <w:rsid w:val="00340D57"/>
    <w:rsid w:val="00341162"/>
    <w:rsid w:val="0034162A"/>
    <w:rsid w:val="00341A2A"/>
    <w:rsid w:val="00341B92"/>
    <w:rsid w:val="00341C6B"/>
    <w:rsid w:val="00341EB7"/>
    <w:rsid w:val="00341EC7"/>
    <w:rsid w:val="00342094"/>
    <w:rsid w:val="0034242C"/>
    <w:rsid w:val="00342967"/>
    <w:rsid w:val="003429B9"/>
    <w:rsid w:val="003429DD"/>
    <w:rsid w:val="00342BA9"/>
    <w:rsid w:val="00342EC1"/>
    <w:rsid w:val="0034350B"/>
    <w:rsid w:val="00343B01"/>
    <w:rsid w:val="00344C6A"/>
    <w:rsid w:val="00345267"/>
    <w:rsid w:val="00345399"/>
    <w:rsid w:val="00345526"/>
    <w:rsid w:val="003457B3"/>
    <w:rsid w:val="003458CB"/>
    <w:rsid w:val="00345A89"/>
    <w:rsid w:val="00345BEE"/>
    <w:rsid w:val="00346507"/>
    <w:rsid w:val="00346516"/>
    <w:rsid w:val="003466C6"/>
    <w:rsid w:val="003466C9"/>
    <w:rsid w:val="00346799"/>
    <w:rsid w:val="003467D2"/>
    <w:rsid w:val="00346D75"/>
    <w:rsid w:val="00347142"/>
    <w:rsid w:val="00347418"/>
    <w:rsid w:val="003474E3"/>
    <w:rsid w:val="003474FA"/>
    <w:rsid w:val="00347EE7"/>
    <w:rsid w:val="00350786"/>
    <w:rsid w:val="00350AFE"/>
    <w:rsid w:val="00350B02"/>
    <w:rsid w:val="0035115C"/>
    <w:rsid w:val="003514DD"/>
    <w:rsid w:val="00351650"/>
    <w:rsid w:val="00351E45"/>
    <w:rsid w:val="0035254C"/>
    <w:rsid w:val="00352629"/>
    <w:rsid w:val="00352931"/>
    <w:rsid w:val="00352BCB"/>
    <w:rsid w:val="00352BEC"/>
    <w:rsid w:val="00352CDB"/>
    <w:rsid w:val="00353539"/>
    <w:rsid w:val="00353C98"/>
    <w:rsid w:val="00353E49"/>
    <w:rsid w:val="003543B4"/>
    <w:rsid w:val="00354495"/>
    <w:rsid w:val="0035490E"/>
    <w:rsid w:val="00355314"/>
    <w:rsid w:val="003553C2"/>
    <w:rsid w:val="0035546F"/>
    <w:rsid w:val="00355709"/>
    <w:rsid w:val="003558FF"/>
    <w:rsid w:val="00355958"/>
    <w:rsid w:val="00355C25"/>
    <w:rsid w:val="003561B8"/>
    <w:rsid w:val="003563D0"/>
    <w:rsid w:val="00356793"/>
    <w:rsid w:val="003567CD"/>
    <w:rsid w:val="00356899"/>
    <w:rsid w:val="0036002A"/>
    <w:rsid w:val="003602A8"/>
    <w:rsid w:val="00360325"/>
    <w:rsid w:val="0036072C"/>
    <w:rsid w:val="003608A2"/>
    <w:rsid w:val="00361172"/>
    <w:rsid w:val="003611DA"/>
    <w:rsid w:val="00361426"/>
    <w:rsid w:val="00361562"/>
    <w:rsid w:val="00361577"/>
    <w:rsid w:val="003615A8"/>
    <w:rsid w:val="003615F8"/>
    <w:rsid w:val="00361844"/>
    <w:rsid w:val="003619FE"/>
    <w:rsid w:val="00361EE1"/>
    <w:rsid w:val="00361EFE"/>
    <w:rsid w:val="00362095"/>
    <w:rsid w:val="00362198"/>
    <w:rsid w:val="0036247A"/>
    <w:rsid w:val="0036299A"/>
    <w:rsid w:val="00362AB2"/>
    <w:rsid w:val="00362DBC"/>
    <w:rsid w:val="00362EE9"/>
    <w:rsid w:val="00363146"/>
    <w:rsid w:val="00363153"/>
    <w:rsid w:val="0036343E"/>
    <w:rsid w:val="0036384F"/>
    <w:rsid w:val="00363AC0"/>
    <w:rsid w:val="00363B75"/>
    <w:rsid w:val="00363BAD"/>
    <w:rsid w:val="00363CE0"/>
    <w:rsid w:val="0036402D"/>
    <w:rsid w:val="00364504"/>
    <w:rsid w:val="003647B1"/>
    <w:rsid w:val="00364928"/>
    <w:rsid w:val="003649AD"/>
    <w:rsid w:val="00364ADA"/>
    <w:rsid w:val="00364BD8"/>
    <w:rsid w:val="0036521E"/>
    <w:rsid w:val="003654A3"/>
    <w:rsid w:val="0036562E"/>
    <w:rsid w:val="003656F7"/>
    <w:rsid w:val="0036586A"/>
    <w:rsid w:val="00365B2C"/>
    <w:rsid w:val="00365C52"/>
    <w:rsid w:val="00365CE3"/>
    <w:rsid w:val="00365D1A"/>
    <w:rsid w:val="00365FBE"/>
    <w:rsid w:val="003663B3"/>
    <w:rsid w:val="003663B5"/>
    <w:rsid w:val="00366773"/>
    <w:rsid w:val="00366BAD"/>
    <w:rsid w:val="00366C7E"/>
    <w:rsid w:val="00366D04"/>
    <w:rsid w:val="00366FA4"/>
    <w:rsid w:val="0036727F"/>
    <w:rsid w:val="003673EB"/>
    <w:rsid w:val="00367767"/>
    <w:rsid w:val="00367BC5"/>
    <w:rsid w:val="00367BEF"/>
    <w:rsid w:val="00370300"/>
    <w:rsid w:val="00370353"/>
    <w:rsid w:val="00370440"/>
    <w:rsid w:val="00370608"/>
    <w:rsid w:val="00370728"/>
    <w:rsid w:val="00371264"/>
    <w:rsid w:val="00371457"/>
    <w:rsid w:val="0037154F"/>
    <w:rsid w:val="0037162B"/>
    <w:rsid w:val="00371954"/>
    <w:rsid w:val="00371CC6"/>
    <w:rsid w:val="00371EA9"/>
    <w:rsid w:val="00372123"/>
    <w:rsid w:val="003723EC"/>
    <w:rsid w:val="00372589"/>
    <w:rsid w:val="00372A8F"/>
    <w:rsid w:val="0037303B"/>
    <w:rsid w:val="0037305D"/>
    <w:rsid w:val="00373134"/>
    <w:rsid w:val="00373604"/>
    <w:rsid w:val="0037361C"/>
    <w:rsid w:val="00373639"/>
    <w:rsid w:val="0037387D"/>
    <w:rsid w:val="0037391E"/>
    <w:rsid w:val="00373C76"/>
    <w:rsid w:val="00373E08"/>
    <w:rsid w:val="00373ECB"/>
    <w:rsid w:val="00373F46"/>
    <w:rsid w:val="00373F77"/>
    <w:rsid w:val="003742D2"/>
    <w:rsid w:val="00374732"/>
    <w:rsid w:val="00375463"/>
    <w:rsid w:val="00375B78"/>
    <w:rsid w:val="0037610B"/>
    <w:rsid w:val="003766EB"/>
    <w:rsid w:val="003767AE"/>
    <w:rsid w:val="0037689F"/>
    <w:rsid w:val="00376C8D"/>
    <w:rsid w:val="00376DBE"/>
    <w:rsid w:val="00376E94"/>
    <w:rsid w:val="00376EE4"/>
    <w:rsid w:val="0037707E"/>
    <w:rsid w:val="003770AE"/>
    <w:rsid w:val="003774E6"/>
    <w:rsid w:val="00377AEB"/>
    <w:rsid w:val="00377F71"/>
    <w:rsid w:val="0038006C"/>
    <w:rsid w:val="003800D8"/>
    <w:rsid w:val="00380255"/>
    <w:rsid w:val="0038025A"/>
    <w:rsid w:val="00380507"/>
    <w:rsid w:val="00380550"/>
    <w:rsid w:val="003807F5"/>
    <w:rsid w:val="00380CE7"/>
    <w:rsid w:val="00380FF4"/>
    <w:rsid w:val="0038104F"/>
    <w:rsid w:val="00381930"/>
    <w:rsid w:val="00381BA5"/>
    <w:rsid w:val="00381CDA"/>
    <w:rsid w:val="00382097"/>
    <w:rsid w:val="003820E5"/>
    <w:rsid w:val="00382173"/>
    <w:rsid w:val="00382294"/>
    <w:rsid w:val="00382408"/>
    <w:rsid w:val="003824B6"/>
    <w:rsid w:val="00382B04"/>
    <w:rsid w:val="00382B12"/>
    <w:rsid w:val="00382C7E"/>
    <w:rsid w:val="003831CA"/>
    <w:rsid w:val="003832DA"/>
    <w:rsid w:val="00383900"/>
    <w:rsid w:val="0038404F"/>
    <w:rsid w:val="003847B8"/>
    <w:rsid w:val="003853E6"/>
    <w:rsid w:val="00385776"/>
    <w:rsid w:val="003857B7"/>
    <w:rsid w:val="0038585B"/>
    <w:rsid w:val="00385A89"/>
    <w:rsid w:val="00385B8A"/>
    <w:rsid w:val="00385E59"/>
    <w:rsid w:val="003865A8"/>
    <w:rsid w:val="00386962"/>
    <w:rsid w:val="00386E20"/>
    <w:rsid w:val="00386F08"/>
    <w:rsid w:val="00387E91"/>
    <w:rsid w:val="00387EF9"/>
    <w:rsid w:val="00387FD5"/>
    <w:rsid w:val="003902A3"/>
    <w:rsid w:val="0039045A"/>
    <w:rsid w:val="0039058B"/>
    <w:rsid w:val="0039098A"/>
    <w:rsid w:val="00390B6A"/>
    <w:rsid w:val="00390F28"/>
    <w:rsid w:val="003911E1"/>
    <w:rsid w:val="00391406"/>
    <w:rsid w:val="0039150F"/>
    <w:rsid w:val="00391553"/>
    <w:rsid w:val="003915CC"/>
    <w:rsid w:val="00391A2B"/>
    <w:rsid w:val="00391AA7"/>
    <w:rsid w:val="00391FBC"/>
    <w:rsid w:val="003921F9"/>
    <w:rsid w:val="003923F8"/>
    <w:rsid w:val="003929F6"/>
    <w:rsid w:val="00392ED2"/>
    <w:rsid w:val="00392EF6"/>
    <w:rsid w:val="00392F08"/>
    <w:rsid w:val="0039335F"/>
    <w:rsid w:val="003934AC"/>
    <w:rsid w:val="00393843"/>
    <w:rsid w:val="00393943"/>
    <w:rsid w:val="003945DF"/>
    <w:rsid w:val="003946EE"/>
    <w:rsid w:val="0039478E"/>
    <w:rsid w:val="00394849"/>
    <w:rsid w:val="0039492F"/>
    <w:rsid w:val="00394D2D"/>
    <w:rsid w:val="00394FC1"/>
    <w:rsid w:val="00395197"/>
    <w:rsid w:val="0039559A"/>
    <w:rsid w:val="00395654"/>
    <w:rsid w:val="003960AE"/>
    <w:rsid w:val="0039637C"/>
    <w:rsid w:val="00396708"/>
    <w:rsid w:val="00396AAB"/>
    <w:rsid w:val="00396DA2"/>
    <w:rsid w:val="00396E02"/>
    <w:rsid w:val="00397227"/>
    <w:rsid w:val="00397520"/>
    <w:rsid w:val="00397891"/>
    <w:rsid w:val="00397960"/>
    <w:rsid w:val="00397B63"/>
    <w:rsid w:val="00397DE8"/>
    <w:rsid w:val="00397E46"/>
    <w:rsid w:val="00397E92"/>
    <w:rsid w:val="003A00EB"/>
    <w:rsid w:val="003A0F88"/>
    <w:rsid w:val="003A11D4"/>
    <w:rsid w:val="003A1279"/>
    <w:rsid w:val="003A198E"/>
    <w:rsid w:val="003A1C34"/>
    <w:rsid w:val="003A1F1E"/>
    <w:rsid w:val="003A23CF"/>
    <w:rsid w:val="003A23D7"/>
    <w:rsid w:val="003A2955"/>
    <w:rsid w:val="003A2B3E"/>
    <w:rsid w:val="003A3220"/>
    <w:rsid w:val="003A32A4"/>
    <w:rsid w:val="003A34AC"/>
    <w:rsid w:val="003A35C2"/>
    <w:rsid w:val="003A36B4"/>
    <w:rsid w:val="003A3BAD"/>
    <w:rsid w:val="003A41C3"/>
    <w:rsid w:val="003A46D8"/>
    <w:rsid w:val="003A513F"/>
    <w:rsid w:val="003A528E"/>
    <w:rsid w:val="003A560B"/>
    <w:rsid w:val="003A5A18"/>
    <w:rsid w:val="003A5C4D"/>
    <w:rsid w:val="003A613F"/>
    <w:rsid w:val="003A6216"/>
    <w:rsid w:val="003A62D6"/>
    <w:rsid w:val="003A63EC"/>
    <w:rsid w:val="003A654B"/>
    <w:rsid w:val="003A69F9"/>
    <w:rsid w:val="003A6A1C"/>
    <w:rsid w:val="003A6A51"/>
    <w:rsid w:val="003A6AF7"/>
    <w:rsid w:val="003A6B12"/>
    <w:rsid w:val="003A6C9F"/>
    <w:rsid w:val="003A7064"/>
    <w:rsid w:val="003A7262"/>
    <w:rsid w:val="003A7EE7"/>
    <w:rsid w:val="003A7F21"/>
    <w:rsid w:val="003B001E"/>
    <w:rsid w:val="003B033A"/>
    <w:rsid w:val="003B0600"/>
    <w:rsid w:val="003B0CE2"/>
    <w:rsid w:val="003B0E20"/>
    <w:rsid w:val="003B0F6B"/>
    <w:rsid w:val="003B1302"/>
    <w:rsid w:val="003B166D"/>
    <w:rsid w:val="003B1932"/>
    <w:rsid w:val="003B1D1B"/>
    <w:rsid w:val="003B1E36"/>
    <w:rsid w:val="003B1F4D"/>
    <w:rsid w:val="003B23DD"/>
    <w:rsid w:val="003B2558"/>
    <w:rsid w:val="003B2A65"/>
    <w:rsid w:val="003B2AE8"/>
    <w:rsid w:val="003B2F29"/>
    <w:rsid w:val="003B3452"/>
    <w:rsid w:val="003B36A8"/>
    <w:rsid w:val="003B38A0"/>
    <w:rsid w:val="003B3ABB"/>
    <w:rsid w:val="003B3B1A"/>
    <w:rsid w:val="003B3B3E"/>
    <w:rsid w:val="003B3FFA"/>
    <w:rsid w:val="003B4282"/>
    <w:rsid w:val="003B4450"/>
    <w:rsid w:val="003B453E"/>
    <w:rsid w:val="003B46E6"/>
    <w:rsid w:val="003B475D"/>
    <w:rsid w:val="003B47EF"/>
    <w:rsid w:val="003B4850"/>
    <w:rsid w:val="003B4CC1"/>
    <w:rsid w:val="003B4E3D"/>
    <w:rsid w:val="003B5274"/>
    <w:rsid w:val="003B5BF5"/>
    <w:rsid w:val="003B6280"/>
    <w:rsid w:val="003B65A1"/>
    <w:rsid w:val="003B6674"/>
    <w:rsid w:val="003B67FC"/>
    <w:rsid w:val="003B6912"/>
    <w:rsid w:val="003B69D9"/>
    <w:rsid w:val="003B6BDD"/>
    <w:rsid w:val="003B6D03"/>
    <w:rsid w:val="003B6D4A"/>
    <w:rsid w:val="003B6D6B"/>
    <w:rsid w:val="003B6E87"/>
    <w:rsid w:val="003B6F12"/>
    <w:rsid w:val="003B6F28"/>
    <w:rsid w:val="003B7B8E"/>
    <w:rsid w:val="003B7BD7"/>
    <w:rsid w:val="003B7CCA"/>
    <w:rsid w:val="003C01B6"/>
    <w:rsid w:val="003C037A"/>
    <w:rsid w:val="003C091B"/>
    <w:rsid w:val="003C0B1A"/>
    <w:rsid w:val="003C0D8F"/>
    <w:rsid w:val="003C0EE4"/>
    <w:rsid w:val="003C0EEE"/>
    <w:rsid w:val="003C1284"/>
    <w:rsid w:val="003C1383"/>
    <w:rsid w:val="003C18F3"/>
    <w:rsid w:val="003C1BBF"/>
    <w:rsid w:val="003C1C4F"/>
    <w:rsid w:val="003C1D56"/>
    <w:rsid w:val="003C2215"/>
    <w:rsid w:val="003C2C43"/>
    <w:rsid w:val="003C2FF5"/>
    <w:rsid w:val="003C3182"/>
    <w:rsid w:val="003C3351"/>
    <w:rsid w:val="003C34EE"/>
    <w:rsid w:val="003C3523"/>
    <w:rsid w:val="003C38C3"/>
    <w:rsid w:val="003C3F5F"/>
    <w:rsid w:val="003C4081"/>
    <w:rsid w:val="003C4FC8"/>
    <w:rsid w:val="003C5083"/>
    <w:rsid w:val="003C5379"/>
    <w:rsid w:val="003C54D9"/>
    <w:rsid w:val="003C57A4"/>
    <w:rsid w:val="003C583E"/>
    <w:rsid w:val="003C5ADF"/>
    <w:rsid w:val="003C5BB4"/>
    <w:rsid w:val="003C5D3E"/>
    <w:rsid w:val="003C68C1"/>
    <w:rsid w:val="003C69BE"/>
    <w:rsid w:val="003C6A37"/>
    <w:rsid w:val="003C6BB9"/>
    <w:rsid w:val="003C6C71"/>
    <w:rsid w:val="003C75C5"/>
    <w:rsid w:val="003C7866"/>
    <w:rsid w:val="003C7B0B"/>
    <w:rsid w:val="003C7CCF"/>
    <w:rsid w:val="003C7D6E"/>
    <w:rsid w:val="003D005A"/>
    <w:rsid w:val="003D03F8"/>
    <w:rsid w:val="003D0646"/>
    <w:rsid w:val="003D083E"/>
    <w:rsid w:val="003D085F"/>
    <w:rsid w:val="003D0A87"/>
    <w:rsid w:val="003D0C0F"/>
    <w:rsid w:val="003D0D1D"/>
    <w:rsid w:val="003D1228"/>
    <w:rsid w:val="003D122B"/>
    <w:rsid w:val="003D1251"/>
    <w:rsid w:val="003D16EE"/>
    <w:rsid w:val="003D17C5"/>
    <w:rsid w:val="003D186A"/>
    <w:rsid w:val="003D1F98"/>
    <w:rsid w:val="003D277F"/>
    <w:rsid w:val="003D3094"/>
    <w:rsid w:val="003D3209"/>
    <w:rsid w:val="003D3231"/>
    <w:rsid w:val="003D3364"/>
    <w:rsid w:val="003D35D1"/>
    <w:rsid w:val="003D4272"/>
    <w:rsid w:val="003D454A"/>
    <w:rsid w:val="003D46E1"/>
    <w:rsid w:val="003D4E45"/>
    <w:rsid w:val="003D4FBD"/>
    <w:rsid w:val="003D51B8"/>
    <w:rsid w:val="003D51C5"/>
    <w:rsid w:val="003D5419"/>
    <w:rsid w:val="003D5570"/>
    <w:rsid w:val="003D5667"/>
    <w:rsid w:val="003D581E"/>
    <w:rsid w:val="003D589B"/>
    <w:rsid w:val="003D5A0A"/>
    <w:rsid w:val="003D5DB3"/>
    <w:rsid w:val="003D5E5B"/>
    <w:rsid w:val="003D628E"/>
    <w:rsid w:val="003D6376"/>
    <w:rsid w:val="003D64FE"/>
    <w:rsid w:val="003D65B9"/>
    <w:rsid w:val="003D65E4"/>
    <w:rsid w:val="003D6665"/>
    <w:rsid w:val="003D674F"/>
    <w:rsid w:val="003D67E9"/>
    <w:rsid w:val="003D6AE0"/>
    <w:rsid w:val="003D6E71"/>
    <w:rsid w:val="003D7105"/>
    <w:rsid w:val="003D743D"/>
    <w:rsid w:val="003D75A5"/>
    <w:rsid w:val="003D7A33"/>
    <w:rsid w:val="003D7A3C"/>
    <w:rsid w:val="003D7ACB"/>
    <w:rsid w:val="003E0491"/>
    <w:rsid w:val="003E06AC"/>
    <w:rsid w:val="003E06AD"/>
    <w:rsid w:val="003E0A5C"/>
    <w:rsid w:val="003E0D9B"/>
    <w:rsid w:val="003E0E3A"/>
    <w:rsid w:val="003E13B7"/>
    <w:rsid w:val="003E15D7"/>
    <w:rsid w:val="003E18CA"/>
    <w:rsid w:val="003E18E5"/>
    <w:rsid w:val="003E1A4D"/>
    <w:rsid w:val="003E1E73"/>
    <w:rsid w:val="003E2030"/>
    <w:rsid w:val="003E2126"/>
    <w:rsid w:val="003E21C6"/>
    <w:rsid w:val="003E226D"/>
    <w:rsid w:val="003E2722"/>
    <w:rsid w:val="003E2B80"/>
    <w:rsid w:val="003E2FF8"/>
    <w:rsid w:val="003E32E8"/>
    <w:rsid w:val="003E352C"/>
    <w:rsid w:val="003E353C"/>
    <w:rsid w:val="003E3CF9"/>
    <w:rsid w:val="003E3FAD"/>
    <w:rsid w:val="003E4661"/>
    <w:rsid w:val="003E4B44"/>
    <w:rsid w:val="003E5411"/>
    <w:rsid w:val="003E5707"/>
    <w:rsid w:val="003E59BB"/>
    <w:rsid w:val="003E5B3F"/>
    <w:rsid w:val="003E604D"/>
    <w:rsid w:val="003E6059"/>
    <w:rsid w:val="003E6153"/>
    <w:rsid w:val="003E6155"/>
    <w:rsid w:val="003E6292"/>
    <w:rsid w:val="003E6A10"/>
    <w:rsid w:val="003E6C4D"/>
    <w:rsid w:val="003E6EB5"/>
    <w:rsid w:val="003E7609"/>
    <w:rsid w:val="003E7632"/>
    <w:rsid w:val="003E7B4B"/>
    <w:rsid w:val="003E7DCE"/>
    <w:rsid w:val="003F03A5"/>
    <w:rsid w:val="003F0D7D"/>
    <w:rsid w:val="003F0E20"/>
    <w:rsid w:val="003F0FED"/>
    <w:rsid w:val="003F1650"/>
    <w:rsid w:val="003F1E72"/>
    <w:rsid w:val="003F20D5"/>
    <w:rsid w:val="003F2206"/>
    <w:rsid w:val="003F3176"/>
    <w:rsid w:val="003F31D2"/>
    <w:rsid w:val="003F3211"/>
    <w:rsid w:val="003F3340"/>
    <w:rsid w:val="003F33AD"/>
    <w:rsid w:val="003F3712"/>
    <w:rsid w:val="003F3850"/>
    <w:rsid w:val="003F3CA3"/>
    <w:rsid w:val="003F3FB7"/>
    <w:rsid w:val="003F3FC9"/>
    <w:rsid w:val="003F4308"/>
    <w:rsid w:val="003F4348"/>
    <w:rsid w:val="003F44A3"/>
    <w:rsid w:val="003F4804"/>
    <w:rsid w:val="003F49FD"/>
    <w:rsid w:val="003F4D31"/>
    <w:rsid w:val="003F52E9"/>
    <w:rsid w:val="003F53F0"/>
    <w:rsid w:val="003F5A1E"/>
    <w:rsid w:val="003F5FFF"/>
    <w:rsid w:val="003F62B9"/>
    <w:rsid w:val="003F67E9"/>
    <w:rsid w:val="003F682F"/>
    <w:rsid w:val="003F6D22"/>
    <w:rsid w:val="003F7082"/>
    <w:rsid w:val="003F71E7"/>
    <w:rsid w:val="003F743E"/>
    <w:rsid w:val="003F7999"/>
    <w:rsid w:val="0040003D"/>
    <w:rsid w:val="0040015F"/>
    <w:rsid w:val="00400684"/>
    <w:rsid w:val="00400B3E"/>
    <w:rsid w:val="00400C63"/>
    <w:rsid w:val="00400EC7"/>
    <w:rsid w:val="00400FBB"/>
    <w:rsid w:val="00401059"/>
    <w:rsid w:val="004011B9"/>
    <w:rsid w:val="00401449"/>
    <w:rsid w:val="00401717"/>
    <w:rsid w:val="00401964"/>
    <w:rsid w:val="00401D64"/>
    <w:rsid w:val="00402844"/>
    <w:rsid w:val="0040299C"/>
    <w:rsid w:val="00402BA3"/>
    <w:rsid w:val="00402BF5"/>
    <w:rsid w:val="00402D49"/>
    <w:rsid w:val="00402DD7"/>
    <w:rsid w:val="00402FA6"/>
    <w:rsid w:val="004031AA"/>
    <w:rsid w:val="0040321B"/>
    <w:rsid w:val="00403405"/>
    <w:rsid w:val="0040369C"/>
    <w:rsid w:val="00403857"/>
    <w:rsid w:val="00403892"/>
    <w:rsid w:val="004039E9"/>
    <w:rsid w:val="00403AFB"/>
    <w:rsid w:val="00403B3F"/>
    <w:rsid w:val="00403C1E"/>
    <w:rsid w:val="00403E64"/>
    <w:rsid w:val="00403E82"/>
    <w:rsid w:val="00404215"/>
    <w:rsid w:val="00404223"/>
    <w:rsid w:val="00404A76"/>
    <w:rsid w:val="00404DFC"/>
    <w:rsid w:val="00404FD9"/>
    <w:rsid w:val="00405084"/>
    <w:rsid w:val="004055AE"/>
    <w:rsid w:val="004055C8"/>
    <w:rsid w:val="004059A9"/>
    <w:rsid w:val="00405FC2"/>
    <w:rsid w:val="0040616E"/>
    <w:rsid w:val="00406641"/>
    <w:rsid w:val="00406911"/>
    <w:rsid w:val="00406E66"/>
    <w:rsid w:val="00407025"/>
    <w:rsid w:val="004072F6"/>
    <w:rsid w:val="004076B8"/>
    <w:rsid w:val="00407739"/>
    <w:rsid w:val="00407A5C"/>
    <w:rsid w:val="00407AD0"/>
    <w:rsid w:val="00407E0C"/>
    <w:rsid w:val="00407E6D"/>
    <w:rsid w:val="00410140"/>
    <w:rsid w:val="0041038D"/>
    <w:rsid w:val="004105CB"/>
    <w:rsid w:val="00410A1A"/>
    <w:rsid w:val="00410B3F"/>
    <w:rsid w:val="00411024"/>
    <w:rsid w:val="00411994"/>
    <w:rsid w:val="0041219B"/>
    <w:rsid w:val="004121E0"/>
    <w:rsid w:val="0041250E"/>
    <w:rsid w:val="004125AC"/>
    <w:rsid w:val="00412B4D"/>
    <w:rsid w:val="00412B6D"/>
    <w:rsid w:val="00412D08"/>
    <w:rsid w:val="0041388B"/>
    <w:rsid w:val="00413ED9"/>
    <w:rsid w:val="00413FA9"/>
    <w:rsid w:val="004141A8"/>
    <w:rsid w:val="004141C4"/>
    <w:rsid w:val="004144B0"/>
    <w:rsid w:val="004146E5"/>
    <w:rsid w:val="00414740"/>
    <w:rsid w:val="00414926"/>
    <w:rsid w:val="00414AFE"/>
    <w:rsid w:val="0041528D"/>
    <w:rsid w:val="0041529E"/>
    <w:rsid w:val="0041557B"/>
    <w:rsid w:val="004155A6"/>
    <w:rsid w:val="004158F6"/>
    <w:rsid w:val="00415938"/>
    <w:rsid w:val="00415CE9"/>
    <w:rsid w:val="00415E06"/>
    <w:rsid w:val="00416104"/>
    <w:rsid w:val="0041650D"/>
    <w:rsid w:val="00416A6D"/>
    <w:rsid w:val="00416F09"/>
    <w:rsid w:val="00417117"/>
    <w:rsid w:val="004173F2"/>
    <w:rsid w:val="00417500"/>
    <w:rsid w:val="00417519"/>
    <w:rsid w:val="004179A8"/>
    <w:rsid w:val="00417AE6"/>
    <w:rsid w:val="00417C88"/>
    <w:rsid w:val="00417E94"/>
    <w:rsid w:val="00420017"/>
    <w:rsid w:val="0042004C"/>
    <w:rsid w:val="004200C0"/>
    <w:rsid w:val="004201B6"/>
    <w:rsid w:val="004203F3"/>
    <w:rsid w:val="00420B0E"/>
    <w:rsid w:val="004215CB"/>
    <w:rsid w:val="0042165B"/>
    <w:rsid w:val="00421A32"/>
    <w:rsid w:val="00421E58"/>
    <w:rsid w:val="00421F62"/>
    <w:rsid w:val="004223CA"/>
    <w:rsid w:val="00422624"/>
    <w:rsid w:val="0042271E"/>
    <w:rsid w:val="00422D34"/>
    <w:rsid w:val="00422EA3"/>
    <w:rsid w:val="00423217"/>
    <w:rsid w:val="00423436"/>
    <w:rsid w:val="0042353A"/>
    <w:rsid w:val="00423D4A"/>
    <w:rsid w:val="0042409C"/>
    <w:rsid w:val="0042441E"/>
    <w:rsid w:val="0042456D"/>
    <w:rsid w:val="0042467D"/>
    <w:rsid w:val="00424ABB"/>
    <w:rsid w:val="0042509A"/>
    <w:rsid w:val="00425220"/>
    <w:rsid w:val="004253D1"/>
    <w:rsid w:val="004256FC"/>
    <w:rsid w:val="00425780"/>
    <w:rsid w:val="00425EEB"/>
    <w:rsid w:val="00426067"/>
    <w:rsid w:val="0042611C"/>
    <w:rsid w:val="00426380"/>
    <w:rsid w:val="00426704"/>
    <w:rsid w:val="004273DA"/>
    <w:rsid w:val="004276AA"/>
    <w:rsid w:val="004301C2"/>
    <w:rsid w:val="00430243"/>
    <w:rsid w:val="004307A8"/>
    <w:rsid w:val="00430D67"/>
    <w:rsid w:val="004312ED"/>
    <w:rsid w:val="004319DD"/>
    <w:rsid w:val="00431B72"/>
    <w:rsid w:val="00431D3B"/>
    <w:rsid w:val="00431DB8"/>
    <w:rsid w:val="00431E44"/>
    <w:rsid w:val="004320B6"/>
    <w:rsid w:val="004323FE"/>
    <w:rsid w:val="00432514"/>
    <w:rsid w:val="0043256A"/>
    <w:rsid w:val="004326CE"/>
    <w:rsid w:val="00432E49"/>
    <w:rsid w:val="004331E0"/>
    <w:rsid w:val="00433D47"/>
    <w:rsid w:val="00434313"/>
    <w:rsid w:val="004343A1"/>
    <w:rsid w:val="00434950"/>
    <w:rsid w:val="004349BB"/>
    <w:rsid w:val="00434ADF"/>
    <w:rsid w:val="00435109"/>
    <w:rsid w:val="00435676"/>
    <w:rsid w:val="00435FF1"/>
    <w:rsid w:val="00436214"/>
    <w:rsid w:val="00436305"/>
    <w:rsid w:val="00436493"/>
    <w:rsid w:val="004366D5"/>
    <w:rsid w:val="004367D1"/>
    <w:rsid w:val="0043726C"/>
    <w:rsid w:val="004373CA"/>
    <w:rsid w:val="0043766E"/>
    <w:rsid w:val="00437733"/>
    <w:rsid w:val="00437B8C"/>
    <w:rsid w:val="0044002C"/>
    <w:rsid w:val="00440225"/>
    <w:rsid w:val="0044049A"/>
    <w:rsid w:val="0044107F"/>
    <w:rsid w:val="00441577"/>
    <w:rsid w:val="00441591"/>
    <w:rsid w:val="00441645"/>
    <w:rsid w:val="004416DE"/>
    <w:rsid w:val="00441833"/>
    <w:rsid w:val="00441A65"/>
    <w:rsid w:val="00441B23"/>
    <w:rsid w:val="00441E2E"/>
    <w:rsid w:val="00441EA7"/>
    <w:rsid w:val="00442068"/>
    <w:rsid w:val="004426E4"/>
    <w:rsid w:val="00442B0C"/>
    <w:rsid w:val="00443165"/>
    <w:rsid w:val="00443594"/>
    <w:rsid w:val="00443E5E"/>
    <w:rsid w:val="00444313"/>
    <w:rsid w:val="004446F8"/>
    <w:rsid w:val="00444781"/>
    <w:rsid w:val="004447E3"/>
    <w:rsid w:val="004447EA"/>
    <w:rsid w:val="004448B2"/>
    <w:rsid w:val="0044537D"/>
    <w:rsid w:val="00445460"/>
    <w:rsid w:val="00445543"/>
    <w:rsid w:val="00445701"/>
    <w:rsid w:val="00445900"/>
    <w:rsid w:val="00445A95"/>
    <w:rsid w:val="00445F62"/>
    <w:rsid w:val="0044611C"/>
    <w:rsid w:val="0044665F"/>
    <w:rsid w:val="004468C7"/>
    <w:rsid w:val="00446AB3"/>
    <w:rsid w:val="0044748E"/>
    <w:rsid w:val="00447D5E"/>
    <w:rsid w:val="00447E8D"/>
    <w:rsid w:val="004501B7"/>
    <w:rsid w:val="00450396"/>
    <w:rsid w:val="00450626"/>
    <w:rsid w:val="004506BD"/>
    <w:rsid w:val="0045095E"/>
    <w:rsid w:val="00450BE9"/>
    <w:rsid w:val="00450C17"/>
    <w:rsid w:val="00450DC9"/>
    <w:rsid w:val="00450E2B"/>
    <w:rsid w:val="00451057"/>
    <w:rsid w:val="004510E6"/>
    <w:rsid w:val="004511B4"/>
    <w:rsid w:val="00451356"/>
    <w:rsid w:val="004513B5"/>
    <w:rsid w:val="0045196A"/>
    <w:rsid w:val="004519C4"/>
    <w:rsid w:val="00451B55"/>
    <w:rsid w:val="00451E12"/>
    <w:rsid w:val="00451E80"/>
    <w:rsid w:val="0045250A"/>
    <w:rsid w:val="00452631"/>
    <w:rsid w:val="00453145"/>
    <w:rsid w:val="00453571"/>
    <w:rsid w:val="004536F6"/>
    <w:rsid w:val="00453754"/>
    <w:rsid w:val="004538F7"/>
    <w:rsid w:val="00453A6F"/>
    <w:rsid w:val="00453B55"/>
    <w:rsid w:val="00453DAD"/>
    <w:rsid w:val="00453FC3"/>
    <w:rsid w:val="00454685"/>
    <w:rsid w:val="00454772"/>
    <w:rsid w:val="004547B1"/>
    <w:rsid w:val="00454CA1"/>
    <w:rsid w:val="00454F8D"/>
    <w:rsid w:val="00455119"/>
    <w:rsid w:val="004551F6"/>
    <w:rsid w:val="0045527A"/>
    <w:rsid w:val="0045555C"/>
    <w:rsid w:val="004557BD"/>
    <w:rsid w:val="00455C73"/>
    <w:rsid w:val="00455DBB"/>
    <w:rsid w:val="00456265"/>
    <w:rsid w:val="004566AB"/>
    <w:rsid w:val="004566D6"/>
    <w:rsid w:val="00457202"/>
    <w:rsid w:val="00457CD8"/>
    <w:rsid w:val="00457F0B"/>
    <w:rsid w:val="004605E0"/>
    <w:rsid w:val="00460B9F"/>
    <w:rsid w:val="00460EFB"/>
    <w:rsid w:val="00460FD9"/>
    <w:rsid w:val="004612CE"/>
    <w:rsid w:val="0046171A"/>
    <w:rsid w:val="00461C07"/>
    <w:rsid w:val="00461F7D"/>
    <w:rsid w:val="0046234B"/>
    <w:rsid w:val="0046254E"/>
    <w:rsid w:val="00462605"/>
    <w:rsid w:val="00462904"/>
    <w:rsid w:val="0046292F"/>
    <w:rsid w:val="00463398"/>
    <w:rsid w:val="004634F7"/>
    <w:rsid w:val="00463A7E"/>
    <w:rsid w:val="00463B11"/>
    <w:rsid w:val="00463E92"/>
    <w:rsid w:val="0046415A"/>
    <w:rsid w:val="004645E9"/>
    <w:rsid w:val="00464891"/>
    <w:rsid w:val="00464B03"/>
    <w:rsid w:val="004650E1"/>
    <w:rsid w:val="004652A1"/>
    <w:rsid w:val="00465447"/>
    <w:rsid w:val="00465528"/>
    <w:rsid w:val="00465972"/>
    <w:rsid w:val="00465CBD"/>
    <w:rsid w:val="00465DF3"/>
    <w:rsid w:val="00465DFA"/>
    <w:rsid w:val="00465F40"/>
    <w:rsid w:val="0046604A"/>
    <w:rsid w:val="00466171"/>
    <w:rsid w:val="004663C7"/>
    <w:rsid w:val="004665DC"/>
    <w:rsid w:val="0046663A"/>
    <w:rsid w:val="004668FB"/>
    <w:rsid w:val="004669B3"/>
    <w:rsid w:val="00466D34"/>
    <w:rsid w:val="00466EFC"/>
    <w:rsid w:val="00466FC9"/>
    <w:rsid w:val="00467465"/>
    <w:rsid w:val="00467756"/>
    <w:rsid w:val="004677CF"/>
    <w:rsid w:val="00467A99"/>
    <w:rsid w:val="00467B4B"/>
    <w:rsid w:val="00467CDD"/>
    <w:rsid w:val="00470180"/>
    <w:rsid w:val="004701A4"/>
    <w:rsid w:val="0047022A"/>
    <w:rsid w:val="00470246"/>
    <w:rsid w:val="0047081F"/>
    <w:rsid w:val="00470835"/>
    <w:rsid w:val="0047086B"/>
    <w:rsid w:val="00470A5E"/>
    <w:rsid w:val="004713DD"/>
    <w:rsid w:val="00471A33"/>
    <w:rsid w:val="00471B48"/>
    <w:rsid w:val="00471C89"/>
    <w:rsid w:val="00471ED3"/>
    <w:rsid w:val="00472034"/>
    <w:rsid w:val="004722FF"/>
    <w:rsid w:val="00472423"/>
    <w:rsid w:val="004724A7"/>
    <w:rsid w:val="004725B3"/>
    <w:rsid w:val="0047261E"/>
    <w:rsid w:val="00472699"/>
    <w:rsid w:val="00472B44"/>
    <w:rsid w:val="00472D5E"/>
    <w:rsid w:val="0047326D"/>
    <w:rsid w:val="00473290"/>
    <w:rsid w:val="0047365F"/>
    <w:rsid w:val="00473F3E"/>
    <w:rsid w:val="00474334"/>
    <w:rsid w:val="004744B3"/>
    <w:rsid w:val="004746A1"/>
    <w:rsid w:val="004749B7"/>
    <w:rsid w:val="00474C20"/>
    <w:rsid w:val="00474CEE"/>
    <w:rsid w:val="0047516E"/>
    <w:rsid w:val="0047576B"/>
    <w:rsid w:val="0047590A"/>
    <w:rsid w:val="00476117"/>
    <w:rsid w:val="00476712"/>
    <w:rsid w:val="00476DCE"/>
    <w:rsid w:val="00477086"/>
    <w:rsid w:val="0047722A"/>
    <w:rsid w:val="00477414"/>
    <w:rsid w:val="004774DD"/>
    <w:rsid w:val="00477768"/>
    <w:rsid w:val="00477C2C"/>
    <w:rsid w:val="00477EC3"/>
    <w:rsid w:val="00477ECA"/>
    <w:rsid w:val="00477F8C"/>
    <w:rsid w:val="00480050"/>
    <w:rsid w:val="0048023D"/>
    <w:rsid w:val="004802E3"/>
    <w:rsid w:val="004803A2"/>
    <w:rsid w:val="004804EF"/>
    <w:rsid w:val="00480831"/>
    <w:rsid w:val="00480866"/>
    <w:rsid w:val="0048091B"/>
    <w:rsid w:val="004809C1"/>
    <w:rsid w:val="00480D97"/>
    <w:rsid w:val="00480EA7"/>
    <w:rsid w:val="0048115D"/>
    <w:rsid w:val="004814F2"/>
    <w:rsid w:val="00481A0B"/>
    <w:rsid w:val="00481AD8"/>
    <w:rsid w:val="00481BB1"/>
    <w:rsid w:val="00481C12"/>
    <w:rsid w:val="00481F6D"/>
    <w:rsid w:val="004820E8"/>
    <w:rsid w:val="0048220B"/>
    <w:rsid w:val="004822FC"/>
    <w:rsid w:val="0048231B"/>
    <w:rsid w:val="00482403"/>
    <w:rsid w:val="0048241E"/>
    <w:rsid w:val="0048290F"/>
    <w:rsid w:val="00482B20"/>
    <w:rsid w:val="00482B63"/>
    <w:rsid w:val="00482C41"/>
    <w:rsid w:val="00482CE0"/>
    <w:rsid w:val="00482DED"/>
    <w:rsid w:val="00483313"/>
    <w:rsid w:val="004835D0"/>
    <w:rsid w:val="00483AD3"/>
    <w:rsid w:val="00483EE8"/>
    <w:rsid w:val="00484225"/>
    <w:rsid w:val="004842F8"/>
    <w:rsid w:val="00484445"/>
    <w:rsid w:val="00484917"/>
    <w:rsid w:val="004849BF"/>
    <w:rsid w:val="00485095"/>
    <w:rsid w:val="00485201"/>
    <w:rsid w:val="004857D7"/>
    <w:rsid w:val="004858D6"/>
    <w:rsid w:val="00485A9F"/>
    <w:rsid w:val="00485BFE"/>
    <w:rsid w:val="00485F7B"/>
    <w:rsid w:val="00485FD7"/>
    <w:rsid w:val="004864CB"/>
    <w:rsid w:val="004867DE"/>
    <w:rsid w:val="004869BE"/>
    <w:rsid w:val="00486B0F"/>
    <w:rsid w:val="00486C83"/>
    <w:rsid w:val="004875E7"/>
    <w:rsid w:val="00487A28"/>
    <w:rsid w:val="00487B24"/>
    <w:rsid w:val="00487F24"/>
    <w:rsid w:val="00490600"/>
    <w:rsid w:val="004906A3"/>
    <w:rsid w:val="004906FB"/>
    <w:rsid w:val="00490863"/>
    <w:rsid w:val="00490A39"/>
    <w:rsid w:val="00490C11"/>
    <w:rsid w:val="00490F9D"/>
    <w:rsid w:val="00490FC2"/>
    <w:rsid w:val="00491336"/>
    <w:rsid w:val="0049191D"/>
    <w:rsid w:val="00491D24"/>
    <w:rsid w:val="00491D36"/>
    <w:rsid w:val="0049223D"/>
    <w:rsid w:val="004925B0"/>
    <w:rsid w:val="00492677"/>
    <w:rsid w:val="004926F3"/>
    <w:rsid w:val="00492846"/>
    <w:rsid w:val="00492935"/>
    <w:rsid w:val="00492CD6"/>
    <w:rsid w:val="00492CE1"/>
    <w:rsid w:val="00492F38"/>
    <w:rsid w:val="00493279"/>
    <w:rsid w:val="0049355C"/>
    <w:rsid w:val="004935DD"/>
    <w:rsid w:val="004939B6"/>
    <w:rsid w:val="00493BD9"/>
    <w:rsid w:val="00493CFD"/>
    <w:rsid w:val="00493D0D"/>
    <w:rsid w:val="00494028"/>
    <w:rsid w:val="0049410A"/>
    <w:rsid w:val="00494149"/>
    <w:rsid w:val="0049419E"/>
    <w:rsid w:val="00494421"/>
    <w:rsid w:val="00494453"/>
    <w:rsid w:val="00494766"/>
    <w:rsid w:val="00494C66"/>
    <w:rsid w:val="00494E36"/>
    <w:rsid w:val="00494F34"/>
    <w:rsid w:val="0049500D"/>
    <w:rsid w:val="00495779"/>
    <w:rsid w:val="00495850"/>
    <w:rsid w:val="004959CF"/>
    <w:rsid w:val="004959EF"/>
    <w:rsid w:val="00495CBE"/>
    <w:rsid w:val="00495EA0"/>
    <w:rsid w:val="00495F10"/>
    <w:rsid w:val="004963CC"/>
    <w:rsid w:val="004963E9"/>
    <w:rsid w:val="004964E9"/>
    <w:rsid w:val="004966E7"/>
    <w:rsid w:val="0049684B"/>
    <w:rsid w:val="00496AD6"/>
    <w:rsid w:val="00496AF2"/>
    <w:rsid w:val="004977B0"/>
    <w:rsid w:val="004977E8"/>
    <w:rsid w:val="0049789C"/>
    <w:rsid w:val="00497A5E"/>
    <w:rsid w:val="00497C87"/>
    <w:rsid w:val="00497E42"/>
    <w:rsid w:val="004A0125"/>
    <w:rsid w:val="004A01EA"/>
    <w:rsid w:val="004A0386"/>
    <w:rsid w:val="004A0443"/>
    <w:rsid w:val="004A0541"/>
    <w:rsid w:val="004A0698"/>
    <w:rsid w:val="004A0767"/>
    <w:rsid w:val="004A082D"/>
    <w:rsid w:val="004A0F48"/>
    <w:rsid w:val="004A1200"/>
    <w:rsid w:val="004A146A"/>
    <w:rsid w:val="004A153F"/>
    <w:rsid w:val="004A186F"/>
    <w:rsid w:val="004A1872"/>
    <w:rsid w:val="004A1C3C"/>
    <w:rsid w:val="004A1D55"/>
    <w:rsid w:val="004A1DF0"/>
    <w:rsid w:val="004A21ED"/>
    <w:rsid w:val="004A252C"/>
    <w:rsid w:val="004A273F"/>
    <w:rsid w:val="004A27AF"/>
    <w:rsid w:val="004A2C4E"/>
    <w:rsid w:val="004A3041"/>
    <w:rsid w:val="004A33BC"/>
    <w:rsid w:val="004A354A"/>
    <w:rsid w:val="004A35C7"/>
    <w:rsid w:val="004A37CF"/>
    <w:rsid w:val="004A3D93"/>
    <w:rsid w:val="004A3E18"/>
    <w:rsid w:val="004A43E3"/>
    <w:rsid w:val="004A4465"/>
    <w:rsid w:val="004A44F4"/>
    <w:rsid w:val="004A4789"/>
    <w:rsid w:val="004A4E49"/>
    <w:rsid w:val="004A4E55"/>
    <w:rsid w:val="004A4F3C"/>
    <w:rsid w:val="004A50F1"/>
    <w:rsid w:val="004A5419"/>
    <w:rsid w:val="004A543D"/>
    <w:rsid w:val="004A57BE"/>
    <w:rsid w:val="004A5845"/>
    <w:rsid w:val="004A5AD6"/>
    <w:rsid w:val="004A5DE1"/>
    <w:rsid w:val="004A5F2B"/>
    <w:rsid w:val="004A64C7"/>
    <w:rsid w:val="004A65CA"/>
    <w:rsid w:val="004A68E4"/>
    <w:rsid w:val="004A6974"/>
    <w:rsid w:val="004A6E8D"/>
    <w:rsid w:val="004A6FAF"/>
    <w:rsid w:val="004A6FFA"/>
    <w:rsid w:val="004A7042"/>
    <w:rsid w:val="004A7130"/>
    <w:rsid w:val="004A71F1"/>
    <w:rsid w:val="004A7515"/>
    <w:rsid w:val="004A7674"/>
    <w:rsid w:val="004A7A95"/>
    <w:rsid w:val="004A7F24"/>
    <w:rsid w:val="004A7FE7"/>
    <w:rsid w:val="004A7FF0"/>
    <w:rsid w:val="004B0201"/>
    <w:rsid w:val="004B02A0"/>
    <w:rsid w:val="004B0319"/>
    <w:rsid w:val="004B0510"/>
    <w:rsid w:val="004B0729"/>
    <w:rsid w:val="004B074B"/>
    <w:rsid w:val="004B0A89"/>
    <w:rsid w:val="004B0A8B"/>
    <w:rsid w:val="004B0BCE"/>
    <w:rsid w:val="004B1243"/>
    <w:rsid w:val="004B125C"/>
    <w:rsid w:val="004B12F6"/>
    <w:rsid w:val="004B1A1F"/>
    <w:rsid w:val="004B1B85"/>
    <w:rsid w:val="004B1E26"/>
    <w:rsid w:val="004B2156"/>
    <w:rsid w:val="004B2475"/>
    <w:rsid w:val="004B2551"/>
    <w:rsid w:val="004B25A1"/>
    <w:rsid w:val="004B2D77"/>
    <w:rsid w:val="004B2F1A"/>
    <w:rsid w:val="004B3441"/>
    <w:rsid w:val="004B3587"/>
    <w:rsid w:val="004B35BA"/>
    <w:rsid w:val="004B36C0"/>
    <w:rsid w:val="004B36E4"/>
    <w:rsid w:val="004B36E5"/>
    <w:rsid w:val="004B381F"/>
    <w:rsid w:val="004B3C0A"/>
    <w:rsid w:val="004B3D7D"/>
    <w:rsid w:val="004B4036"/>
    <w:rsid w:val="004B4038"/>
    <w:rsid w:val="004B4479"/>
    <w:rsid w:val="004B4528"/>
    <w:rsid w:val="004B4BEC"/>
    <w:rsid w:val="004B4C06"/>
    <w:rsid w:val="004B4DE6"/>
    <w:rsid w:val="004B50AD"/>
    <w:rsid w:val="004B53C1"/>
    <w:rsid w:val="004B5B86"/>
    <w:rsid w:val="004B6051"/>
    <w:rsid w:val="004B60C8"/>
    <w:rsid w:val="004B6241"/>
    <w:rsid w:val="004B6A10"/>
    <w:rsid w:val="004B6AC1"/>
    <w:rsid w:val="004B6B1D"/>
    <w:rsid w:val="004B6E8A"/>
    <w:rsid w:val="004B6EE4"/>
    <w:rsid w:val="004B7242"/>
    <w:rsid w:val="004B72A2"/>
    <w:rsid w:val="004B7383"/>
    <w:rsid w:val="004B73BF"/>
    <w:rsid w:val="004B76B1"/>
    <w:rsid w:val="004B7907"/>
    <w:rsid w:val="004B7982"/>
    <w:rsid w:val="004B7EDA"/>
    <w:rsid w:val="004B7FC6"/>
    <w:rsid w:val="004C0234"/>
    <w:rsid w:val="004C02ED"/>
    <w:rsid w:val="004C0855"/>
    <w:rsid w:val="004C0861"/>
    <w:rsid w:val="004C087F"/>
    <w:rsid w:val="004C0CED"/>
    <w:rsid w:val="004C0F38"/>
    <w:rsid w:val="004C1029"/>
    <w:rsid w:val="004C11F2"/>
    <w:rsid w:val="004C120E"/>
    <w:rsid w:val="004C13BA"/>
    <w:rsid w:val="004C15AA"/>
    <w:rsid w:val="004C1672"/>
    <w:rsid w:val="004C1AA4"/>
    <w:rsid w:val="004C1C81"/>
    <w:rsid w:val="004C2576"/>
    <w:rsid w:val="004C26F5"/>
    <w:rsid w:val="004C27B1"/>
    <w:rsid w:val="004C2909"/>
    <w:rsid w:val="004C29ED"/>
    <w:rsid w:val="004C2D9A"/>
    <w:rsid w:val="004C3071"/>
    <w:rsid w:val="004C350C"/>
    <w:rsid w:val="004C35B4"/>
    <w:rsid w:val="004C368C"/>
    <w:rsid w:val="004C3ACA"/>
    <w:rsid w:val="004C40B9"/>
    <w:rsid w:val="004C4236"/>
    <w:rsid w:val="004C4980"/>
    <w:rsid w:val="004C49BA"/>
    <w:rsid w:val="004C532D"/>
    <w:rsid w:val="004C590D"/>
    <w:rsid w:val="004C598A"/>
    <w:rsid w:val="004C59E0"/>
    <w:rsid w:val="004C5A73"/>
    <w:rsid w:val="004C5B30"/>
    <w:rsid w:val="004C5D07"/>
    <w:rsid w:val="004C5EA1"/>
    <w:rsid w:val="004C5EBB"/>
    <w:rsid w:val="004C6388"/>
    <w:rsid w:val="004C66AE"/>
    <w:rsid w:val="004C674F"/>
    <w:rsid w:val="004C6F83"/>
    <w:rsid w:val="004C71A0"/>
    <w:rsid w:val="004C7216"/>
    <w:rsid w:val="004C749A"/>
    <w:rsid w:val="004C7A04"/>
    <w:rsid w:val="004C7D1D"/>
    <w:rsid w:val="004C7FB8"/>
    <w:rsid w:val="004D018A"/>
    <w:rsid w:val="004D0842"/>
    <w:rsid w:val="004D0A2B"/>
    <w:rsid w:val="004D0A84"/>
    <w:rsid w:val="004D0F55"/>
    <w:rsid w:val="004D18F3"/>
    <w:rsid w:val="004D1DCD"/>
    <w:rsid w:val="004D2095"/>
    <w:rsid w:val="004D2277"/>
    <w:rsid w:val="004D26EC"/>
    <w:rsid w:val="004D297F"/>
    <w:rsid w:val="004D3098"/>
    <w:rsid w:val="004D32D8"/>
    <w:rsid w:val="004D387C"/>
    <w:rsid w:val="004D3AD6"/>
    <w:rsid w:val="004D3EED"/>
    <w:rsid w:val="004D3EF4"/>
    <w:rsid w:val="004D430A"/>
    <w:rsid w:val="004D47C2"/>
    <w:rsid w:val="004D4B13"/>
    <w:rsid w:val="004D4CD5"/>
    <w:rsid w:val="004D4DDF"/>
    <w:rsid w:val="004D4EC1"/>
    <w:rsid w:val="004D4ED6"/>
    <w:rsid w:val="004D511B"/>
    <w:rsid w:val="004D517F"/>
    <w:rsid w:val="004D55EA"/>
    <w:rsid w:val="004D58E9"/>
    <w:rsid w:val="004D5A0B"/>
    <w:rsid w:val="004D5B3E"/>
    <w:rsid w:val="004D5CD0"/>
    <w:rsid w:val="004D600C"/>
    <w:rsid w:val="004D6078"/>
    <w:rsid w:val="004D63A0"/>
    <w:rsid w:val="004D63E7"/>
    <w:rsid w:val="004D645D"/>
    <w:rsid w:val="004D66DD"/>
    <w:rsid w:val="004D6918"/>
    <w:rsid w:val="004D6A78"/>
    <w:rsid w:val="004D6DCA"/>
    <w:rsid w:val="004D6E80"/>
    <w:rsid w:val="004D6F83"/>
    <w:rsid w:val="004D7695"/>
    <w:rsid w:val="004D76EC"/>
    <w:rsid w:val="004D7862"/>
    <w:rsid w:val="004D7A03"/>
    <w:rsid w:val="004D7CC7"/>
    <w:rsid w:val="004E0287"/>
    <w:rsid w:val="004E06EC"/>
    <w:rsid w:val="004E078E"/>
    <w:rsid w:val="004E0893"/>
    <w:rsid w:val="004E0B8F"/>
    <w:rsid w:val="004E1338"/>
    <w:rsid w:val="004E172C"/>
    <w:rsid w:val="004E185C"/>
    <w:rsid w:val="004E1AEA"/>
    <w:rsid w:val="004E1B89"/>
    <w:rsid w:val="004E1EDA"/>
    <w:rsid w:val="004E21B7"/>
    <w:rsid w:val="004E2244"/>
    <w:rsid w:val="004E22A3"/>
    <w:rsid w:val="004E2D17"/>
    <w:rsid w:val="004E3058"/>
    <w:rsid w:val="004E3304"/>
    <w:rsid w:val="004E3DF5"/>
    <w:rsid w:val="004E4014"/>
    <w:rsid w:val="004E40A0"/>
    <w:rsid w:val="004E4242"/>
    <w:rsid w:val="004E4308"/>
    <w:rsid w:val="004E47FA"/>
    <w:rsid w:val="004E493B"/>
    <w:rsid w:val="004E4BDF"/>
    <w:rsid w:val="004E4D7D"/>
    <w:rsid w:val="004E4FF8"/>
    <w:rsid w:val="004E5080"/>
    <w:rsid w:val="004E512C"/>
    <w:rsid w:val="004E5149"/>
    <w:rsid w:val="004E5420"/>
    <w:rsid w:val="004E5DDF"/>
    <w:rsid w:val="004E5E3B"/>
    <w:rsid w:val="004E6064"/>
    <w:rsid w:val="004E6826"/>
    <w:rsid w:val="004E6BC1"/>
    <w:rsid w:val="004E6CA2"/>
    <w:rsid w:val="004E6D72"/>
    <w:rsid w:val="004E7115"/>
    <w:rsid w:val="004E718A"/>
    <w:rsid w:val="004E73B4"/>
    <w:rsid w:val="004E74BA"/>
    <w:rsid w:val="004E74C2"/>
    <w:rsid w:val="004E7C43"/>
    <w:rsid w:val="004E7E56"/>
    <w:rsid w:val="004F0A87"/>
    <w:rsid w:val="004F148A"/>
    <w:rsid w:val="004F1729"/>
    <w:rsid w:val="004F19B9"/>
    <w:rsid w:val="004F1B7B"/>
    <w:rsid w:val="004F1C2F"/>
    <w:rsid w:val="004F1CF0"/>
    <w:rsid w:val="004F281B"/>
    <w:rsid w:val="004F284A"/>
    <w:rsid w:val="004F2B8B"/>
    <w:rsid w:val="004F2DFD"/>
    <w:rsid w:val="004F3A1D"/>
    <w:rsid w:val="004F3E14"/>
    <w:rsid w:val="004F4059"/>
    <w:rsid w:val="004F421F"/>
    <w:rsid w:val="004F4A8A"/>
    <w:rsid w:val="004F4AA7"/>
    <w:rsid w:val="004F4BCE"/>
    <w:rsid w:val="004F4BE1"/>
    <w:rsid w:val="004F4C14"/>
    <w:rsid w:val="004F5020"/>
    <w:rsid w:val="004F5388"/>
    <w:rsid w:val="004F577B"/>
    <w:rsid w:val="004F5AD5"/>
    <w:rsid w:val="004F612E"/>
    <w:rsid w:val="004F63A2"/>
    <w:rsid w:val="004F653E"/>
    <w:rsid w:val="004F6C6B"/>
    <w:rsid w:val="004F6EEA"/>
    <w:rsid w:val="004F7308"/>
    <w:rsid w:val="004F73F6"/>
    <w:rsid w:val="004F7D57"/>
    <w:rsid w:val="00500275"/>
    <w:rsid w:val="005005CB"/>
    <w:rsid w:val="00500D61"/>
    <w:rsid w:val="00500D8B"/>
    <w:rsid w:val="00500E18"/>
    <w:rsid w:val="00501080"/>
    <w:rsid w:val="0050120F"/>
    <w:rsid w:val="0050128A"/>
    <w:rsid w:val="0050155B"/>
    <w:rsid w:val="00501590"/>
    <w:rsid w:val="005015BC"/>
    <w:rsid w:val="00501B7D"/>
    <w:rsid w:val="00501DBB"/>
    <w:rsid w:val="00501F59"/>
    <w:rsid w:val="005022CE"/>
    <w:rsid w:val="0050233B"/>
    <w:rsid w:val="005025AB"/>
    <w:rsid w:val="0050285C"/>
    <w:rsid w:val="00502B52"/>
    <w:rsid w:val="00502C4A"/>
    <w:rsid w:val="00502E48"/>
    <w:rsid w:val="00503021"/>
    <w:rsid w:val="005040A8"/>
    <w:rsid w:val="00504259"/>
    <w:rsid w:val="005044ED"/>
    <w:rsid w:val="005045E7"/>
    <w:rsid w:val="005046F2"/>
    <w:rsid w:val="0050484B"/>
    <w:rsid w:val="0050486D"/>
    <w:rsid w:val="00504B5A"/>
    <w:rsid w:val="00505070"/>
    <w:rsid w:val="00505285"/>
    <w:rsid w:val="00505CFF"/>
    <w:rsid w:val="005063B0"/>
    <w:rsid w:val="005070FD"/>
    <w:rsid w:val="00507262"/>
    <w:rsid w:val="00507328"/>
    <w:rsid w:val="005074FD"/>
    <w:rsid w:val="005076C6"/>
    <w:rsid w:val="005078A7"/>
    <w:rsid w:val="005079E5"/>
    <w:rsid w:val="00510087"/>
    <w:rsid w:val="005100B9"/>
    <w:rsid w:val="00510227"/>
    <w:rsid w:val="005103A4"/>
    <w:rsid w:val="005105B1"/>
    <w:rsid w:val="005107EF"/>
    <w:rsid w:val="005107F8"/>
    <w:rsid w:val="005108CA"/>
    <w:rsid w:val="00510B2A"/>
    <w:rsid w:val="0051123F"/>
    <w:rsid w:val="00511502"/>
    <w:rsid w:val="0051152F"/>
    <w:rsid w:val="0051165F"/>
    <w:rsid w:val="00511753"/>
    <w:rsid w:val="00511806"/>
    <w:rsid w:val="00511839"/>
    <w:rsid w:val="00511D46"/>
    <w:rsid w:val="00511DF0"/>
    <w:rsid w:val="005123A0"/>
    <w:rsid w:val="005124D8"/>
    <w:rsid w:val="00512942"/>
    <w:rsid w:val="00513010"/>
    <w:rsid w:val="005134D9"/>
    <w:rsid w:val="0051363C"/>
    <w:rsid w:val="005139DC"/>
    <w:rsid w:val="00513C4F"/>
    <w:rsid w:val="00513EFE"/>
    <w:rsid w:val="005140CE"/>
    <w:rsid w:val="005143F8"/>
    <w:rsid w:val="00514676"/>
    <w:rsid w:val="00515197"/>
    <w:rsid w:val="00515BCB"/>
    <w:rsid w:val="00516836"/>
    <w:rsid w:val="00516B13"/>
    <w:rsid w:val="00516DD8"/>
    <w:rsid w:val="00517419"/>
    <w:rsid w:val="0051748D"/>
    <w:rsid w:val="0051770B"/>
    <w:rsid w:val="0051788F"/>
    <w:rsid w:val="005179B0"/>
    <w:rsid w:val="00517AEC"/>
    <w:rsid w:val="00520062"/>
    <w:rsid w:val="0052011B"/>
    <w:rsid w:val="0052031D"/>
    <w:rsid w:val="005208ED"/>
    <w:rsid w:val="00520B2E"/>
    <w:rsid w:val="00521253"/>
    <w:rsid w:val="00521755"/>
    <w:rsid w:val="00521BFB"/>
    <w:rsid w:val="00521E83"/>
    <w:rsid w:val="00521FD9"/>
    <w:rsid w:val="0052219C"/>
    <w:rsid w:val="0052250A"/>
    <w:rsid w:val="005228E4"/>
    <w:rsid w:val="00522BC7"/>
    <w:rsid w:val="00522BEE"/>
    <w:rsid w:val="00522E28"/>
    <w:rsid w:val="00522F19"/>
    <w:rsid w:val="005234C2"/>
    <w:rsid w:val="00523748"/>
    <w:rsid w:val="00523BB5"/>
    <w:rsid w:val="00523F88"/>
    <w:rsid w:val="005241F4"/>
    <w:rsid w:val="00524390"/>
    <w:rsid w:val="00524840"/>
    <w:rsid w:val="0052492D"/>
    <w:rsid w:val="00525693"/>
    <w:rsid w:val="005257A2"/>
    <w:rsid w:val="0052588C"/>
    <w:rsid w:val="005258F5"/>
    <w:rsid w:val="00525925"/>
    <w:rsid w:val="00525AA6"/>
    <w:rsid w:val="00525C1D"/>
    <w:rsid w:val="00525C30"/>
    <w:rsid w:val="00525CF9"/>
    <w:rsid w:val="00525FC2"/>
    <w:rsid w:val="0052630E"/>
    <w:rsid w:val="00526584"/>
    <w:rsid w:val="00526784"/>
    <w:rsid w:val="00526A29"/>
    <w:rsid w:val="00526C44"/>
    <w:rsid w:val="00526C4C"/>
    <w:rsid w:val="00526C57"/>
    <w:rsid w:val="00526D91"/>
    <w:rsid w:val="00526E0A"/>
    <w:rsid w:val="00526E40"/>
    <w:rsid w:val="00527212"/>
    <w:rsid w:val="005272AC"/>
    <w:rsid w:val="00527802"/>
    <w:rsid w:val="0052791E"/>
    <w:rsid w:val="00527E17"/>
    <w:rsid w:val="00530778"/>
    <w:rsid w:val="005307D5"/>
    <w:rsid w:val="00530AC6"/>
    <w:rsid w:val="00530AEA"/>
    <w:rsid w:val="00530E3E"/>
    <w:rsid w:val="00531241"/>
    <w:rsid w:val="00531891"/>
    <w:rsid w:val="00531B5C"/>
    <w:rsid w:val="00531D7A"/>
    <w:rsid w:val="0053208F"/>
    <w:rsid w:val="00532818"/>
    <w:rsid w:val="00532E6D"/>
    <w:rsid w:val="00532EA4"/>
    <w:rsid w:val="00532F13"/>
    <w:rsid w:val="00533F2C"/>
    <w:rsid w:val="00534034"/>
    <w:rsid w:val="005346DC"/>
    <w:rsid w:val="0053473A"/>
    <w:rsid w:val="00534B44"/>
    <w:rsid w:val="00534B9E"/>
    <w:rsid w:val="00534F18"/>
    <w:rsid w:val="00534FBC"/>
    <w:rsid w:val="005353F5"/>
    <w:rsid w:val="005354A9"/>
    <w:rsid w:val="00535745"/>
    <w:rsid w:val="005357C9"/>
    <w:rsid w:val="00535893"/>
    <w:rsid w:val="00535BEF"/>
    <w:rsid w:val="00535DCE"/>
    <w:rsid w:val="00536433"/>
    <w:rsid w:val="00536F9D"/>
    <w:rsid w:val="005374AA"/>
    <w:rsid w:val="00537727"/>
    <w:rsid w:val="00537A6F"/>
    <w:rsid w:val="00537B5D"/>
    <w:rsid w:val="00537BA9"/>
    <w:rsid w:val="00537E63"/>
    <w:rsid w:val="00537FA9"/>
    <w:rsid w:val="00540FF2"/>
    <w:rsid w:val="00541549"/>
    <w:rsid w:val="005419E7"/>
    <w:rsid w:val="00541B1F"/>
    <w:rsid w:val="00541BCF"/>
    <w:rsid w:val="00541D43"/>
    <w:rsid w:val="005424D1"/>
    <w:rsid w:val="005425B7"/>
    <w:rsid w:val="0054265A"/>
    <w:rsid w:val="005428E4"/>
    <w:rsid w:val="00542ED5"/>
    <w:rsid w:val="00542ED6"/>
    <w:rsid w:val="00542FA1"/>
    <w:rsid w:val="005432A9"/>
    <w:rsid w:val="005435F2"/>
    <w:rsid w:val="00543940"/>
    <w:rsid w:val="00543E36"/>
    <w:rsid w:val="005442D7"/>
    <w:rsid w:val="0054433F"/>
    <w:rsid w:val="00544692"/>
    <w:rsid w:val="005448BE"/>
    <w:rsid w:val="00544D88"/>
    <w:rsid w:val="00544DA5"/>
    <w:rsid w:val="0054521F"/>
    <w:rsid w:val="005454BB"/>
    <w:rsid w:val="0054556E"/>
    <w:rsid w:val="0054557E"/>
    <w:rsid w:val="00545782"/>
    <w:rsid w:val="00546109"/>
    <w:rsid w:val="005461CC"/>
    <w:rsid w:val="005469AC"/>
    <w:rsid w:val="00546A2A"/>
    <w:rsid w:val="00546CE8"/>
    <w:rsid w:val="00547272"/>
    <w:rsid w:val="005476BD"/>
    <w:rsid w:val="00547F87"/>
    <w:rsid w:val="005501D8"/>
    <w:rsid w:val="00550374"/>
    <w:rsid w:val="005503FD"/>
    <w:rsid w:val="005507EC"/>
    <w:rsid w:val="005509F3"/>
    <w:rsid w:val="00550CA5"/>
    <w:rsid w:val="00550E59"/>
    <w:rsid w:val="00550FE6"/>
    <w:rsid w:val="0055153D"/>
    <w:rsid w:val="00551962"/>
    <w:rsid w:val="00551BA7"/>
    <w:rsid w:val="00551CEC"/>
    <w:rsid w:val="00552026"/>
    <w:rsid w:val="00552462"/>
    <w:rsid w:val="005525C8"/>
    <w:rsid w:val="00552ED1"/>
    <w:rsid w:val="00553721"/>
    <w:rsid w:val="0055372F"/>
    <w:rsid w:val="00553AF1"/>
    <w:rsid w:val="00553FA4"/>
    <w:rsid w:val="005542DB"/>
    <w:rsid w:val="00554411"/>
    <w:rsid w:val="00554428"/>
    <w:rsid w:val="00554668"/>
    <w:rsid w:val="00554A82"/>
    <w:rsid w:val="00554BF2"/>
    <w:rsid w:val="00554D15"/>
    <w:rsid w:val="005557B2"/>
    <w:rsid w:val="005558D2"/>
    <w:rsid w:val="005559ED"/>
    <w:rsid w:val="00555B1C"/>
    <w:rsid w:val="00555CA2"/>
    <w:rsid w:val="005561D2"/>
    <w:rsid w:val="00556DE9"/>
    <w:rsid w:val="00556EDB"/>
    <w:rsid w:val="0055733E"/>
    <w:rsid w:val="005574C2"/>
    <w:rsid w:val="00557625"/>
    <w:rsid w:val="00557769"/>
    <w:rsid w:val="00560230"/>
    <w:rsid w:val="0056078C"/>
    <w:rsid w:val="00560A09"/>
    <w:rsid w:val="00560BD7"/>
    <w:rsid w:val="00561280"/>
    <w:rsid w:val="00561BEB"/>
    <w:rsid w:val="00561BFA"/>
    <w:rsid w:val="00561DDC"/>
    <w:rsid w:val="0056202B"/>
    <w:rsid w:val="00562232"/>
    <w:rsid w:val="00562614"/>
    <w:rsid w:val="005627EE"/>
    <w:rsid w:val="00562EE7"/>
    <w:rsid w:val="00563488"/>
    <w:rsid w:val="00563617"/>
    <w:rsid w:val="0056376B"/>
    <w:rsid w:val="00563BEA"/>
    <w:rsid w:val="00563CB1"/>
    <w:rsid w:val="0056420D"/>
    <w:rsid w:val="005642D0"/>
    <w:rsid w:val="00564401"/>
    <w:rsid w:val="0056448D"/>
    <w:rsid w:val="005644A5"/>
    <w:rsid w:val="00564758"/>
    <w:rsid w:val="005648BE"/>
    <w:rsid w:val="00564BF4"/>
    <w:rsid w:val="0056511D"/>
    <w:rsid w:val="005652DF"/>
    <w:rsid w:val="005652E6"/>
    <w:rsid w:val="005654D0"/>
    <w:rsid w:val="0056553F"/>
    <w:rsid w:val="00565EA6"/>
    <w:rsid w:val="00565FA7"/>
    <w:rsid w:val="005660B0"/>
    <w:rsid w:val="005662D3"/>
    <w:rsid w:val="00566402"/>
    <w:rsid w:val="0056682C"/>
    <w:rsid w:val="00567091"/>
    <w:rsid w:val="0056732C"/>
    <w:rsid w:val="0056750F"/>
    <w:rsid w:val="00570363"/>
    <w:rsid w:val="00570522"/>
    <w:rsid w:val="0057063A"/>
    <w:rsid w:val="00570656"/>
    <w:rsid w:val="0057068B"/>
    <w:rsid w:val="005706E9"/>
    <w:rsid w:val="00570AB9"/>
    <w:rsid w:val="00570AF1"/>
    <w:rsid w:val="00570AFA"/>
    <w:rsid w:val="00570BF5"/>
    <w:rsid w:val="00570EA2"/>
    <w:rsid w:val="00570F75"/>
    <w:rsid w:val="0057118D"/>
    <w:rsid w:val="00571516"/>
    <w:rsid w:val="00571853"/>
    <w:rsid w:val="005719FD"/>
    <w:rsid w:val="00571B8F"/>
    <w:rsid w:val="0057236D"/>
    <w:rsid w:val="005725A6"/>
    <w:rsid w:val="00572605"/>
    <w:rsid w:val="0057261B"/>
    <w:rsid w:val="00572724"/>
    <w:rsid w:val="00572728"/>
    <w:rsid w:val="00572BD4"/>
    <w:rsid w:val="00573072"/>
    <w:rsid w:val="005730E4"/>
    <w:rsid w:val="0057329D"/>
    <w:rsid w:val="00573548"/>
    <w:rsid w:val="005736CE"/>
    <w:rsid w:val="00573761"/>
    <w:rsid w:val="00573F21"/>
    <w:rsid w:val="0057442F"/>
    <w:rsid w:val="005748B5"/>
    <w:rsid w:val="00574A1C"/>
    <w:rsid w:val="00574B98"/>
    <w:rsid w:val="00574F30"/>
    <w:rsid w:val="00574FCF"/>
    <w:rsid w:val="0057505C"/>
    <w:rsid w:val="0057506F"/>
    <w:rsid w:val="005757FC"/>
    <w:rsid w:val="0057600D"/>
    <w:rsid w:val="00576060"/>
    <w:rsid w:val="00576237"/>
    <w:rsid w:val="0057644D"/>
    <w:rsid w:val="00576732"/>
    <w:rsid w:val="00576E7F"/>
    <w:rsid w:val="00576FE1"/>
    <w:rsid w:val="0057714A"/>
    <w:rsid w:val="0057729E"/>
    <w:rsid w:val="00577341"/>
    <w:rsid w:val="00577C54"/>
    <w:rsid w:val="00580214"/>
    <w:rsid w:val="0058051D"/>
    <w:rsid w:val="00580FE0"/>
    <w:rsid w:val="0058121D"/>
    <w:rsid w:val="005816C2"/>
    <w:rsid w:val="005817C0"/>
    <w:rsid w:val="0058188F"/>
    <w:rsid w:val="00581C09"/>
    <w:rsid w:val="00581D90"/>
    <w:rsid w:val="00581E36"/>
    <w:rsid w:val="0058216C"/>
    <w:rsid w:val="00582703"/>
    <w:rsid w:val="00582A0F"/>
    <w:rsid w:val="00583095"/>
    <w:rsid w:val="005830FC"/>
    <w:rsid w:val="005835B6"/>
    <w:rsid w:val="005836A8"/>
    <w:rsid w:val="00583751"/>
    <w:rsid w:val="00583A54"/>
    <w:rsid w:val="00583B37"/>
    <w:rsid w:val="00583CBE"/>
    <w:rsid w:val="005841DE"/>
    <w:rsid w:val="00584DC1"/>
    <w:rsid w:val="005853F2"/>
    <w:rsid w:val="00585A38"/>
    <w:rsid w:val="00585F05"/>
    <w:rsid w:val="00585F72"/>
    <w:rsid w:val="005863CC"/>
    <w:rsid w:val="00586454"/>
    <w:rsid w:val="00586B76"/>
    <w:rsid w:val="00586FAF"/>
    <w:rsid w:val="00587497"/>
    <w:rsid w:val="00587B38"/>
    <w:rsid w:val="00587CE0"/>
    <w:rsid w:val="00587DAD"/>
    <w:rsid w:val="0059023C"/>
    <w:rsid w:val="005902F7"/>
    <w:rsid w:val="00590434"/>
    <w:rsid w:val="00590581"/>
    <w:rsid w:val="00590F28"/>
    <w:rsid w:val="00590F38"/>
    <w:rsid w:val="005910C8"/>
    <w:rsid w:val="00591191"/>
    <w:rsid w:val="00591323"/>
    <w:rsid w:val="00591558"/>
    <w:rsid w:val="005916A3"/>
    <w:rsid w:val="005917AB"/>
    <w:rsid w:val="0059246A"/>
    <w:rsid w:val="00592A85"/>
    <w:rsid w:val="00592FFC"/>
    <w:rsid w:val="00593210"/>
    <w:rsid w:val="00593329"/>
    <w:rsid w:val="005935AD"/>
    <w:rsid w:val="00593751"/>
    <w:rsid w:val="00593BDE"/>
    <w:rsid w:val="00593D9B"/>
    <w:rsid w:val="00593F7B"/>
    <w:rsid w:val="005941E0"/>
    <w:rsid w:val="005943DE"/>
    <w:rsid w:val="00594A1D"/>
    <w:rsid w:val="00594BA8"/>
    <w:rsid w:val="00594F3E"/>
    <w:rsid w:val="00595017"/>
    <w:rsid w:val="00595960"/>
    <w:rsid w:val="00596248"/>
    <w:rsid w:val="005965E8"/>
    <w:rsid w:val="00596DFF"/>
    <w:rsid w:val="00596E88"/>
    <w:rsid w:val="005973C2"/>
    <w:rsid w:val="00597503"/>
    <w:rsid w:val="0059753A"/>
    <w:rsid w:val="0059765A"/>
    <w:rsid w:val="00597980"/>
    <w:rsid w:val="00597EDF"/>
    <w:rsid w:val="00597F9F"/>
    <w:rsid w:val="005A01FF"/>
    <w:rsid w:val="005A07E9"/>
    <w:rsid w:val="005A088B"/>
    <w:rsid w:val="005A0D0B"/>
    <w:rsid w:val="005A0ED4"/>
    <w:rsid w:val="005A11BF"/>
    <w:rsid w:val="005A12F8"/>
    <w:rsid w:val="005A145D"/>
    <w:rsid w:val="005A213A"/>
    <w:rsid w:val="005A216C"/>
    <w:rsid w:val="005A2772"/>
    <w:rsid w:val="005A2D29"/>
    <w:rsid w:val="005A2F0C"/>
    <w:rsid w:val="005A3607"/>
    <w:rsid w:val="005A365E"/>
    <w:rsid w:val="005A3A05"/>
    <w:rsid w:val="005A4027"/>
    <w:rsid w:val="005A4087"/>
    <w:rsid w:val="005A423E"/>
    <w:rsid w:val="005A4C77"/>
    <w:rsid w:val="005A4DFB"/>
    <w:rsid w:val="005A4F8E"/>
    <w:rsid w:val="005A504E"/>
    <w:rsid w:val="005A537B"/>
    <w:rsid w:val="005A586B"/>
    <w:rsid w:val="005A5A4F"/>
    <w:rsid w:val="005A5E8E"/>
    <w:rsid w:val="005A5FFC"/>
    <w:rsid w:val="005A6003"/>
    <w:rsid w:val="005A62E2"/>
    <w:rsid w:val="005A632A"/>
    <w:rsid w:val="005A65B3"/>
    <w:rsid w:val="005A6786"/>
    <w:rsid w:val="005A6AE2"/>
    <w:rsid w:val="005A6EC1"/>
    <w:rsid w:val="005A706F"/>
    <w:rsid w:val="005A7678"/>
    <w:rsid w:val="005A787A"/>
    <w:rsid w:val="005A7C22"/>
    <w:rsid w:val="005A7EBA"/>
    <w:rsid w:val="005B054B"/>
    <w:rsid w:val="005B0827"/>
    <w:rsid w:val="005B095D"/>
    <w:rsid w:val="005B0E8C"/>
    <w:rsid w:val="005B0F6D"/>
    <w:rsid w:val="005B0FEB"/>
    <w:rsid w:val="005B13BC"/>
    <w:rsid w:val="005B1793"/>
    <w:rsid w:val="005B1AAB"/>
    <w:rsid w:val="005B26CF"/>
    <w:rsid w:val="005B29D2"/>
    <w:rsid w:val="005B2A91"/>
    <w:rsid w:val="005B2D09"/>
    <w:rsid w:val="005B2D48"/>
    <w:rsid w:val="005B2EC1"/>
    <w:rsid w:val="005B35FA"/>
    <w:rsid w:val="005B3880"/>
    <w:rsid w:val="005B38D8"/>
    <w:rsid w:val="005B391D"/>
    <w:rsid w:val="005B3A2F"/>
    <w:rsid w:val="005B3D8C"/>
    <w:rsid w:val="005B4501"/>
    <w:rsid w:val="005B485F"/>
    <w:rsid w:val="005B4DBD"/>
    <w:rsid w:val="005B5736"/>
    <w:rsid w:val="005B57E5"/>
    <w:rsid w:val="005B59A4"/>
    <w:rsid w:val="005B5C77"/>
    <w:rsid w:val="005B5CAA"/>
    <w:rsid w:val="005B613C"/>
    <w:rsid w:val="005B61AC"/>
    <w:rsid w:val="005B61E2"/>
    <w:rsid w:val="005B62D8"/>
    <w:rsid w:val="005B6495"/>
    <w:rsid w:val="005B64BB"/>
    <w:rsid w:val="005B6597"/>
    <w:rsid w:val="005B66CF"/>
    <w:rsid w:val="005B699E"/>
    <w:rsid w:val="005B6B92"/>
    <w:rsid w:val="005B6D91"/>
    <w:rsid w:val="005B6E5A"/>
    <w:rsid w:val="005B7006"/>
    <w:rsid w:val="005B70D3"/>
    <w:rsid w:val="005B71D5"/>
    <w:rsid w:val="005B777D"/>
    <w:rsid w:val="005B799C"/>
    <w:rsid w:val="005B7E85"/>
    <w:rsid w:val="005C01FA"/>
    <w:rsid w:val="005C0273"/>
    <w:rsid w:val="005C04EB"/>
    <w:rsid w:val="005C0A7E"/>
    <w:rsid w:val="005C0AEA"/>
    <w:rsid w:val="005C0BB1"/>
    <w:rsid w:val="005C0C2B"/>
    <w:rsid w:val="005C0E66"/>
    <w:rsid w:val="005C0FD6"/>
    <w:rsid w:val="005C1133"/>
    <w:rsid w:val="005C12C8"/>
    <w:rsid w:val="005C1466"/>
    <w:rsid w:val="005C1509"/>
    <w:rsid w:val="005C1807"/>
    <w:rsid w:val="005C1E4E"/>
    <w:rsid w:val="005C1E70"/>
    <w:rsid w:val="005C2415"/>
    <w:rsid w:val="005C247B"/>
    <w:rsid w:val="005C282C"/>
    <w:rsid w:val="005C2883"/>
    <w:rsid w:val="005C299E"/>
    <w:rsid w:val="005C2CDD"/>
    <w:rsid w:val="005C2E80"/>
    <w:rsid w:val="005C2F17"/>
    <w:rsid w:val="005C2F58"/>
    <w:rsid w:val="005C3125"/>
    <w:rsid w:val="005C326C"/>
    <w:rsid w:val="005C3272"/>
    <w:rsid w:val="005C328C"/>
    <w:rsid w:val="005C3392"/>
    <w:rsid w:val="005C364C"/>
    <w:rsid w:val="005C3969"/>
    <w:rsid w:val="005C39FB"/>
    <w:rsid w:val="005C3ABB"/>
    <w:rsid w:val="005C3C26"/>
    <w:rsid w:val="005C3D43"/>
    <w:rsid w:val="005C4170"/>
    <w:rsid w:val="005C42AF"/>
    <w:rsid w:val="005C45A5"/>
    <w:rsid w:val="005C48A7"/>
    <w:rsid w:val="005C52B4"/>
    <w:rsid w:val="005C52E5"/>
    <w:rsid w:val="005C5AED"/>
    <w:rsid w:val="005C6204"/>
    <w:rsid w:val="005C66C4"/>
    <w:rsid w:val="005C699F"/>
    <w:rsid w:val="005C6CA4"/>
    <w:rsid w:val="005C7199"/>
    <w:rsid w:val="005C7A68"/>
    <w:rsid w:val="005C7B35"/>
    <w:rsid w:val="005C7BBF"/>
    <w:rsid w:val="005C7F0B"/>
    <w:rsid w:val="005D0621"/>
    <w:rsid w:val="005D0790"/>
    <w:rsid w:val="005D0ABD"/>
    <w:rsid w:val="005D10C2"/>
    <w:rsid w:val="005D13C6"/>
    <w:rsid w:val="005D13CA"/>
    <w:rsid w:val="005D13EA"/>
    <w:rsid w:val="005D1497"/>
    <w:rsid w:val="005D17FF"/>
    <w:rsid w:val="005D1A61"/>
    <w:rsid w:val="005D1A8E"/>
    <w:rsid w:val="005D1CEA"/>
    <w:rsid w:val="005D1E74"/>
    <w:rsid w:val="005D201A"/>
    <w:rsid w:val="005D2405"/>
    <w:rsid w:val="005D28A4"/>
    <w:rsid w:val="005D29AF"/>
    <w:rsid w:val="005D2A6D"/>
    <w:rsid w:val="005D2B3C"/>
    <w:rsid w:val="005D2C86"/>
    <w:rsid w:val="005D2FAB"/>
    <w:rsid w:val="005D3172"/>
    <w:rsid w:val="005D3B26"/>
    <w:rsid w:val="005D3BA7"/>
    <w:rsid w:val="005D3FE7"/>
    <w:rsid w:val="005D475B"/>
    <w:rsid w:val="005D4965"/>
    <w:rsid w:val="005D4AB4"/>
    <w:rsid w:val="005D4B2E"/>
    <w:rsid w:val="005D4DA4"/>
    <w:rsid w:val="005D510E"/>
    <w:rsid w:val="005D529D"/>
    <w:rsid w:val="005D580F"/>
    <w:rsid w:val="005D5B59"/>
    <w:rsid w:val="005D5C60"/>
    <w:rsid w:val="005D5F9F"/>
    <w:rsid w:val="005D60A8"/>
    <w:rsid w:val="005D663E"/>
    <w:rsid w:val="005D68FE"/>
    <w:rsid w:val="005D6C82"/>
    <w:rsid w:val="005D6CC1"/>
    <w:rsid w:val="005D6DB9"/>
    <w:rsid w:val="005D6E85"/>
    <w:rsid w:val="005D70AD"/>
    <w:rsid w:val="005D70ED"/>
    <w:rsid w:val="005D7158"/>
    <w:rsid w:val="005D71F7"/>
    <w:rsid w:val="005D7260"/>
    <w:rsid w:val="005D72E8"/>
    <w:rsid w:val="005D7571"/>
    <w:rsid w:val="005D7670"/>
    <w:rsid w:val="005D775E"/>
    <w:rsid w:val="005D77D6"/>
    <w:rsid w:val="005D78C0"/>
    <w:rsid w:val="005D7988"/>
    <w:rsid w:val="005D7E1B"/>
    <w:rsid w:val="005D7F5C"/>
    <w:rsid w:val="005E0169"/>
    <w:rsid w:val="005E044F"/>
    <w:rsid w:val="005E04D6"/>
    <w:rsid w:val="005E05ED"/>
    <w:rsid w:val="005E1027"/>
    <w:rsid w:val="005E1040"/>
    <w:rsid w:val="005E12B3"/>
    <w:rsid w:val="005E1548"/>
    <w:rsid w:val="005E1596"/>
    <w:rsid w:val="005E1678"/>
    <w:rsid w:val="005E19F9"/>
    <w:rsid w:val="005E1C47"/>
    <w:rsid w:val="005E1C60"/>
    <w:rsid w:val="005E1C88"/>
    <w:rsid w:val="005E2A87"/>
    <w:rsid w:val="005E2B42"/>
    <w:rsid w:val="005E2E2C"/>
    <w:rsid w:val="005E2EDA"/>
    <w:rsid w:val="005E3365"/>
    <w:rsid w:val="005E3C7D"/>
    <w:rsid w:val="005E3E9C"/>
    <w:rsid w:val="005E3EED"/>
    <w:rsid w:val="005E3FB3"/>
    <w:rsid w:val="005E441F"/>
    <w:rsid w:val="005E4598"/>
    <w:rsid w:val="005E4A92"/>
    <w:rsid w:val="005E4B86"/>
    <w:rsid w:val="005E4F06"/>
    <w:rsid w:val="005E5039"/>
    <w:rsid w:val="005E5080"/>
    <w:rsid w:val="005E5AD4"/>
    <w:rsid w:val="005E5D50"/>
    <w:rsid w:val="005E60D9"/>
    <w:rsid w:val="005E64F3"/>
    <w:rsid w:val="005E6645"/>
    <w:rsid w:val="005E67DF"/>
    <w:rsid w:val="005E68DA"/>
    <w:rsid w:val="005E6A02"/>
    <w:rsid w:val="005E73E9"/>
    <w:rsid w:val="005E771B"/>
    <w:rsid w:val="005E7759"/>
    <w:rsid w:val="005E7DB7"/>
    <w:rsid w:val="005E7FA3"/>
    <w:rsid w:val="005F005A"/>
    <w:rsid w:val="005F0684"/>
    <w:rsid w:val="005F0921"/>
    <w:rsid w:val="005F0E61"/>
    <w:rsid w:val="005F0EED"/>
    <w:rsid w:val="005F1484"/>
    <w:rsid w:val="005F1797"/>
    <w:rsid w:val="005F18E3"/>
    <w:rsid w:val="005F1D50"/>
    <w:rsid w:val="005F1F0E"/>
    <w:rsid w:val="005F200A"/>
    <w:rsid w:val="005F2CD1"/>
    <w:rsid w:val="005F2D6C"/>
    <w:rsid w:val="005F380F"/>
    <w:rsid w:val="005F399B"/>
    <w:rsid w:val="005F3AE3"/>
    <w:rsid w:val="005F3B1E"/>
    <w:rsid w:val="005F3DAD"/>
    <w:rsid w:val="005F43DF"/>
    <w:rsid w:val="005F4A7F"/>
    <w:rsid w:val="005F4C6A"/>
    <w:rsid w:val="005F57A5"/>
    <w:rsid w:val="005F58C7"/>
    <w:rsid w:val="005F5DA0"/>
    <w:rsid w:val="005F5DCD"/>
    <w:rsid w:val="005F5DEB"/>
    <w:rsid w:val="005F5E0D"/>
    <w:rsid w:val="005F63D9"/>
    <w:rsid w:val="005F64D7"/>
    <w:rsid w:val="005F6802"/>
    <w:rsid w:val="005F6817"/>
    <w:rsid w:val="005F6D18"/>
    <w:rsid w:val="005F713B"/>
    <w:rsid w:val="00600750"/>
    <w:rsid w:val="006008F6"/>
    <w:rsid w:val="00600A7D"/>
    <w:rsid w:val="00600DE6"/>
    <w:rsid w:val="0060104B"/>
    <w:rsid w:val="0060123A"/>
    <w:rsid w:val="00601747"/>
    <w:rsid w:val="006018FD"/>
    <w:rsid w:val="00601AE5"/>
    <w:rsid w:val="00601F1E"/>
    <w:rsid w:val="006020EE"/>
    <w:rsid w:val="006024E3"/>
    <w:rsid w:val="006026C1"/>
    <w:rsid w:val="00602905"/>
    <w:rsid w:val="00602F55"/>
    <w:rsid w:val="0060320F"/>
    <w:rsid w:val="00603520"/>
    <w:rsid w:val="0060361F"/>
    <w:rsid w:val="00603AFF"/>
    <w:rsid w:val="00603F11"/>
    <w:rsid w:val="00604112"/>
    <w:rsid w:val="00604170"/>
    <w:rsid w:val="00604578"/>
    <w:rsid w:val="00604690"/>
    <w:rsid w:val="00604788"/>
    <w:rsid w:val="00604957"/>
    <w:rsid w:val="00604C16"/>
    <w:rsid w:val="00604D4E"/>
    <w:rsid w:val="0060507A"/>
    <w:rsid w:val="00605094"/>
    <w:rsid w:val="0060554A"/>
    <w:rsid w:val="00605726"/>
    <w:rsid w:val="00605FB4"/>
    <w:rsid w:val="006060C8"/>
    <w:rsid w:val="00606299"/>
    <w:rsid w:val="0060675A"/>
    <w:rsid w:val="00606919"/>
    <w:rsid w:val="00606942"/>
    <w:rsid w:val="00606956"/>
    <w:rsid w:val="006069CA"/>
    <w:rsid w:val="00606D1C"/>
    <w:rsid w:val="00607180"/>
    <w:rsid w:val="0060733F"/>
    <w:rsid w:val="00607561"/>
    <w:rsid w:val="0060760B"/>
    <w:rsid w:val="0060787A"/>
    <w:rsid w:val="00607F81"/>
    <w:rsid w:val="00610169"/>
    <w:rsid w:val="00610343"/>
    <w:rsid w:val="0061049C"/>
    <w:rsid w:val="00610C4D"/>
    <w:rsid w:val="00610D9B"/>
    <w:rsid w:val="00610E69"/>
    <w:rsid w:val="006111D7"/>
    <w:rsid w:val="00611205"/>
    <w:rsid w:val="00611BC3"/>
    <w:rsid w:val="006120D1"/>
    <w:rsid w:val="00612216"/>
    <w:rsid w:val="00612300"/>
    <w:rsid w:val="00612736"/>
    <w:rsid w:val="00612A0A"/>
    <w:rsid w:val="00612BB4"/>
    <w:rsid w:val="00612E7D"/>
    <w:rsid w:val="00613049"/>
    <w:rsid w:val="006132A6"/>
    <w:rsid w:val="006132C7"/>
    <w:rsid w:val="00613652"/>
    <w:rsid w:val="006136F9"/>
    <w:rsid w:val="00613809"/>
    <w:rsid w:val="0061384D"/>
    <w:rsid w:val="0061391B"/>
    <w:rsid w:val="00613A3A"/>
    <w:rsid w:val="00613B65"/>
    <w:rsid w:val="006145DE"/>
    <w:rsid w:val="006145FC"/>
    <w:rsid w:val="00614670"/>
    <w:rsid w:val="006147C0"/>
    <w:rsid w:val="00614A6A"/>
    <w:rsid w:val="00614B5C"/>
    <w:rsid w:val="00614D8C"/>
    <w:rsid w:val="00615897"/>
    <w:rsid w:val="006159A5"/>
    <w:rsid w:val="00615C1E"/>
    <w:rsid w:val="00615F3D"/>
    <w:rsid w:val="006160BC"/>
    <w:rsid w:val="00616161"/>
    <w:rsid w:val="00616550"/>
    <w:rsid w:val="00616697"/>
    <w:rsid w:val="006166E6"/>
    <w:rsid w:val="00616A8F"/>
    <w:rsid w:val="00616B81"/>
    <w:rsid w:val="006170CA"/>
    <w:rsid w:val="00617290"/>
    <w:rsid w:val="00617966"/>
    <w:rsid w:val="00617A78"/>
    <w:rsid w:val="00617B1E"/>
    <w:rsid w:val="00617C30"/>
    <w:rsid w:val="00620506"/>
    <w:rsid w:val="00620BC5"/>
    <w:rsid w:val="00620C29"/>
    <w:rsid w:val="00620D93"/>
    <w:rsid w:val="00621102"/>
    <w:rsid w:val="00621667"/>
    <w:rsid w:val="00621792"/>
    <w:rsid w:val="006219FB"/>
    <w:rsid w:val="00621C80"/>
    <w:rsid w:val="00621C8B"/>
    <w:rsid w:val="00621CCB"/>
    <w:rsid w:val="00621FC0"/>
    <w:rsid w:val="00622091"/>
    <w:rsid w:val="00622290"/>
    <w:rsid w:val="00622493"/>
    <w:rsid w:val="00622BF5"/>
    <w:rsid w:val="00622EF3"/>
    <w:rsid w:val="006231AD"/>
    <w:rsid w:val="0062323D"/>
    <w:rsid w:val="006235DE"/>
    <w:rsid w:val="006237EA"/>
    <w:rsid w:val="00623BD9"/>
    <w:rsid w:val="0062415E"/>
    <w:rsid w:val="006247F2"/>
    <w:rsid w:val="0062484B"/>
    <w:rsid w:val="0062487C"/>
    <w:rsid w:val="00624FA9"/>
    <w:rsid w:val="0062552F"/>
    <w:rsid w:val="00625B9A"/>
    <w:rsid w:val="00625C44"/>
    <w:rsid w:val="00625CBF"/>
    <w:rsid w:val="00625DB0"/>
    <w:rsid w:val="00625F58"/>
    <w:rsid w:val="00626650"/>
    <w:rsid w:val="006266E5"/>
    <w:rsid w:val="00626A56"/>
    <w:rsid w:val="00627174"/>
    <w:rsid w:val="006273E8"/>
    <w:rsid w:val="006273F6"/>
    <w:rsid w:val="006275FE"/>
    <w:rsid w:val="006277FB"/>
    <w:rsid w:val="00627A7F"/>
    <w:rsid w:val="00627E60"/>
    <w:rsid w:val="006300B1"/>
    <w:rsid w:val="006300FE"/>
    <w:rsid w:val="0063020B"/>
    <w:rsid w:val="00630226"/>
    <w:rsid w:val="0063035E"/>
    <w:rsid w:val="006304AF"/>
    <w:rsid w:val="00630BCA"/>
    <w:rsid w:val="00630DDD"/>
    <w:rsid w:val="00630E48"/>
    <w:rsid w:val="00631276"/>
    <w:rsid w:val="00631538"/>
    <w:rsid w:val="006318E8"/>
    <w:rsid w:val="00631DA0"/>
    <w:rsid w:val="00631F44"/>
    <w:rsid w:val="006320C8"/>
    <w:rsid w:val="006323CD"/>
    <w:rsid w:val="00632673"/>
    <w:rsid w:val="006327B0"/>
    <w:rsid w:val="0063283C"/>
    <w:rsid w:val="00632B63"/>
    <w:rsid w:val="00632E6B"/>
    <w:rsid w:val="006331D6"/>
    <w:rsid w:val="006334C9"/>
    <w:rsid w:val="00633546"/>
    <w:rsid w:val="006338DE"/>
    <w:rsid w:val="006338FF"/>
    <w:rsid w:val="00633FF5"/>
    <w:rsid w:val="006349BF"/>
    <w:rsid w:val="006349F7"/>
    <w:rsid w:val="00634AD5"/>
    <w:rsid w:val="00634B63"/>
    <w:rsid w:val="00634DC5"/>
    <w:rsid w:val="00634EFD"/>
    <w:rsid w:val="00635040"/>
    <w:rsid w:val="00635327"/>
    <w:rsid w:val="0063547C"/>
    <w:rsid w:val="006357BA"/>
    <w:rsid w:val="00635991"/>
    <w:rsid w:val="00635F9F"/>
    <w:rsid w:val="00636040"/>
    <w:rsid w:val="006361D7"/>
    <w:rsid w:val="0063662A"/>
    <w:rsid w:val="00636744"/>
    <w:rsid w:val="00636AD5"/>
    <w:rsid w:val="00636D17"/>
    <w:rsid w:val="00636F28"/>
    <w:rsid w:val="00637055"/>
    <w:rsid w:val="00637214"/>
    <w:rsid w:val="00637EEF"/>
    <w:rsid w:val="00640704"/>
    <w:rsid w:val="006407EC"/>
    <w:rsid w:val="0064089C"/>
    <w:rsid w:val="00640908"/>
    <w:rsid w:val="0064099B"/>
    <w:rsid w:val="00640A6A"/>
    <w:rsid w:val="00640ABA"/>
    <w:rsid w:val="00640E26"/>
    <w:rsid w:val="00641121"/>
    <w:rsid w:val="00641200"/>
    <w:rsid w:val="0064137F"/>
    <w:rsid w:val="00641567"/>
    <w:rsid w:val="00641578"/>
    <w:rsid w:val="00641606"/>
    <w:rsid w:val="006419A5"/>
    <w:rsid w:val="00641BB2"/>
    <w:rsid w:val="00641BC1"/>
    <w:rsid w:val="00641EA4"/>
    <w:rsid w:val="00641FA6"/>
    <w:rsid w:val="00641FC5"/>
    <w:rsid w:val="006421C7"/>
    <w:rsid w:val="006421EA"/>
    <w:rsid w:val="006422F2"/>
    <w:rsid w:val="006423BE"/>
    <w:rsid w:val="00642866"/>
    <w:rsid w:val="00642C5F"/>
    <w:rsid w:val="00643023"/>
    <w:rsid w:val="006431E7"/>
    <w:rsid w:val="00643204"/>
    <w:rsid w:val="00643539"/>
    <w:rsid w:val="00643A9B"/>
    <w:rsid w:val="00643BE3"/>
    <w:rsid w:val="00643EF7"/>
    <w:rsid w:val="00644008"/>
    <w:rsid w:val="0064407B"/>
    <w:rsid w:val="0064410A"/>
    <w:rsid w:val="00644145"/>
    <w:rsid w:val="006446C1"/>
    <w:rsid w:val="00644AE8"/>
    <w:rsid w:val="00644FFF"/>
    <w:rsid w:val="00645817"/>
    <w:rsid w:val="00645E9C"/>
    <w:rsid w:val="00645EE2"/>
    <w:rsid w:val="0064680A"/>
    <w:rsid w:val="00646BE4"/>
    <w:rsid w:val="00646D6B"/>
    <w:rsid w:val="00646F81"/>
    <w:rsid w:val="006474A2"/>
    <w:rsid w:val="006474E0"/>
    <w:rsid w:val="00647AB2"/>
    <w:rsid w:val="00647E0C"/>
    <w:rsid w:val="00650301"/>
    <w:rsid w:val="00650398"/>
    <w:rsid w:val="00650972"/>
    <w:rsid w:val="00650AED"/>
    <w:rsid w:val="00650B96"/>
    <w:rsid w:val="00650D26"/>
    <w:rsid w:val="00650D8F"/>
    <w:rsid w:val="00650E09"/>
    <w:rsid w:val="00650F03"/>
    <w:rsid w:val="006512A3"/>
    <w:rsid w:val="006516FA"/>
    <w:rsid w:val="006517CC"/>
    <w:rsid w:val="00651813"/>
    <w:rsid w:val="00651A14"/>
    <w:rsid w:val="00651B6B"/>
    <w:rsid w:val="00651BF2"/>
    <w:rsid w:val="00651C29"/>
    <w:rsid w:val="00651CD4"/>
    <w:rsid w:val="00651E91"/>
    <w:rsid w:val="006521C9"/>
    <w:rsid w:val="00652749"/>
    <w:rsid w:val="006527CD"/>
    <w:rsid w:val="00652942"/>
    <w:rsid w:val="00652948"/>
    <w:rsid w:val="00652E1C"/>
    <w:rsid w:val="006531FF"/>
    <w:rsid w:val="006539C3"/>
    <w:rsid w:val="00653F70"/>
    <w:rsid w:val="0065400E"/>
    <w:rsid w:val="0065416B"/>
    <w:rsid w:val="00654186"/>
    <w:rsid w:val="00654295"/>
    <w:rsid w:val="006547B4"/>
    <w:rsid w:val="006548B4"/>
    <w:rsid w:val="00654BA1"/>
    <w:rsid w:val="0065512B"/>
    <w:rsid w:val="00655390"/>
    <w:rsid w:val="0065554E"/>
    <w:rsid w:val="006559EC"/>
    <w:rsid w:val="00655BE4"/>
    <w:rsid w:val="006561C3"/>
    <w:rsid w:val="006562B2"/>
    <w:rsid w:val="00656378"/>
    <w:rsid w:val="0065648B"/>
    <w:rsid w:val="006565E7"/>
    <w:rsid w:val="00656B89"/>
    <w:rsid w:val="00656D41"/>
    <w:rsid w:val="00656FA2"/>
    <w:rsid w:val="00657261"/>
    <w:rsid w:val="00657391"/>
    <w:rsid w:val="00657932"/>
    <w:rsid w:val="006579BE"/>
    <w:rsid w:val="006579F0"/>
    <w:rsid w:val="00657CB1"/>
    <w:rsid w:val="00657D72"/>
    <w:rsid w:val="006600F2"/>
    <w:rsid w:val="00660467"/>
    <w:rsid w:val="0066069F"/>
    <w:rsid w:val="006606AB"/>
    <w:rsid w:val="00660B7C"/>
    <w:rsid w:val="006613C1"/>
    <w:rsid w:val="006613DB"/>
    <w:rsid w:val="0066172D"/>
    <w:rsid w:val="00661772"/>
    <w:rsid w:val="00661A95"/>
    <w:rsid w:val="00661CE9"/>
    <w:rsid w:val="00662107"/>
    <w:rsid w:val="0066243B"/>
    <w:rsid w:val="006624CB"/>
    <w:rsid w:val="00663388"/>
    <w:rsid w:val="0066338D"/>
    <w:rsid w:val="00663500"/>
    <w:rsid w:val="00663BC0"/>
    <w:rsid w:val="00663D99"/>
    <w:rsid w:val="00664032"/>
    <w:rsid w:val="00664080"/>
    <w:rsid w:val="006641BA"/>
    <w:rsid w:val="006646F4"/>
    <w:rsid w:val="006648D9"/>
    <w:rsid w:val="00664CDC"/>
    <w:rsid w:val="00664D8F"/>
    <w:rsid w:val="00665338"/>
    <w:rsid w:val="006656CF"/>
    <w:rsid w:val="006658CB"/>
    <w:rsid w:val="006658E2"/>
    <w:rsid w:val="00665A70"/>
    <w:rsid w:val="00665FB1"/>
    <w:rsid w:val="00666191"/>
    <w:rsid w:val="006663AA"/>
    <w:rsid w:val="00666485"/>
    <w:rsid w:val="00666593"/>
    <w:rsid w:val="006669DE"/>
    <w:rsid w:val="00666A9F"/>
    <w:rsid w:val="00666ED1"/>
    <w:rsid w:val="00666F50"/>
    <w:rsid w:val="00667148"/>
    <w:rsid w:val="00667383"/>
    <w:rsid w:val="00667665"/>
    <w:rsid w:val="00667B7D"/>
    <w:rsid w:val="006704C8"/>
    <w:rsid w:val="0067067B"/>
    <w:rsid w:val="00670940"/>
    <w:rsid w:val="006716AD"/>
    <w:rsid w:val="00671824"/>
    <w:rsid w:val="006718B0"/>
    <w:rsid w:val="00671928"/>
    <w:rsid w:val="006719B0"/>
    <w:rsid w:val="00671C39"/>
    <w:rsid w:val="00671CCA"/>
    <w:rsid w:val="00671CEF"/>
    <w:rsid w:val="00671D45"/>
    <w:rsid w:val="00672313"/>
    <w:rsid w:val="0067242D"/>
    <w:rsid w:val="00672551"/>
    <w:rsid w:val="00672C67"/>
    <w:rsid w:val="00673068"/>
    <w:rsid w:val="00673F89"/>
    <w:rsid w:val="00674688"/>
    <w:rsid w:val="00674901"/>
    <w:rsid w:val="00674B38"/>
    <w:rsid w:val="00674BFF"/>
    <w:rsid w:val="00674ED6"/>
    <w:rsid w:val="00674EEE"/>
    <w:rsid w:val="0067504E"/>
    <w:rsid w:val="00675108"/>
    <w:rsid w:val="0067526C"/>
    <w:rsid w:val="00675413"/>
    <w:rsid w:val="00675BEA"/>
    <w:rsid w:val="00675EAA"/>
    <w:rsid w:val="00675FE0"/>
    <w:rsid w:val="006763EF"/>
    <w:rsid w:val="00676B06"/>
    <w:rsid w:val="00676D20"/>
    <w:rsid w:val="006770A8"/>
    <w:rsid w:val="0067740E"/>
    <w:rsid w:val="00677414"/>
    <w:rsid w:val="006779F6"/>
    <w:rsid w:val="00677BED"/>
    <w:rsid w:val="00677CC2"/>
    <w:rsid w:val="00677F22"/>
    <w:rsid w:val="00680005"/>
    <w:rsid w:val="0068007B"/>
    <w:rsid w:val="00680711"/>
    <w:rsid w:val="00680AA0"/>
    <w:rsid w:val="00680C06"/>
    <w:rsid w:val="00680D96"/>
    <w:rsid w:val="00680D98"/>
    <w:rsid w:val="00681507"/>
    <w:rsid w:val="0068155C"/>
    <w:rsid w:val="00681E84"/>
    <w:rsid w:val="00682230"/>
    <w:rsid w:val="00682366"/>
    <w:rsid w:val="00682903"/>
    <w:rsid w:val="00682F9E"/>
    <w:rsid w:val="006830AC"/>
    <w:rsid w:val="006834CA"/>
    <w:rsid w:val="00683631"/>
    <w:rsid w:val="00683841"/>
    <w:rsid w:val="006838BF"/>
    <w:rsid w:val="00683AC8"/>
    <w:rsid w:val="00683D4A"/>
    <w:rsid w:val="00684131"/>
    <w:rsid w:val="00684274"/>
    <w:rsid w:val="006843D5"/>
    <w:rsid w:val="00684891"/>
    <w:rsid w:val="00684970"/>
    <w:rsid w:val="006849F8"/>
    <w:rsid w:val="00684A21"/>
    <w:rsid w:val="00684A83"/>
    <w:rsid w:val="00684DBF"/>
    <w:rsid w:val="0068503E"/>
    <w:rsid w:val="00685049"/>
    <w:rsid w:val="006852A8"/>
    <w:rsid w:val="006853FF"/>
    <w:rsid w:val="00685506"/>
    <w:rsid w:val="0068572A"/>
    <w:rsid w:val="00685824"/>
    <w:rsid w:val="006861B3"/>
    <w:rsid w:val="00686633"/>
    <w:rsid w:val="0068664D"/>
    <w:rsid w:val="00686808"/>
    <w:rsid w:val="00686825"/>
    <w:rsid w:val="00686BE5"/>
    <w:rsid w:val="0068721F"/>
    <w:rsid w:val="006872D4"/>
    <w:rsid w:val="0068750A"/>
    <w:rsid w:val="0068788C"/>
    <w:rsid w:val="006879E3"/>
    <w:rsid w:val="00687D30"/>
    <w:rsid w:val="00687DBC"/>
    <w:rsid w:val="0069004F"/>
    <w:rsid w:val="006900B1"/>
    <w:rsid w:val="006905A2"/>
    <w:rsid w:val="0069066B"/>
    <w:rsid w:val="00690A4E"/>
    <w:rsid w:val="00690AA7"/>
    <w:rsid w:val="00690B1D"/>
    <w:rsid w:val="00690B53"/>
    <w:rsid w:val="00690C21"/>
    <w:rsid w:val="0069151C"/>
    <w:rsid w:val="00691707"/>
    <w:rsid w:val="00692151"/>
    <w:rsid w:val="00692561"/>
    <w:rsid w:val="006926A6"/>
    <w:rsid w:val="006927D1"/>
    <w:rsid w:val="006931E7"/>
    <w:rsid w:val="00693CAB"/>
    <w:rsid w:val="00693E5F"/>
    <w:rsid w:val="00694077"/>
    <w:rsid w:val="0069407D"/>
    <w:rsid w:val="0069423B"/>
    <w:rsid w:val="0069426F"/>
    <w:rsid w:val="006947B4"/>
    <w:rsid w:val="006947EB"/>
    <w:rsid w:val="00694810"/>
    <w:rsid w:val="0069493B"/>
    <w:rsid w:val="00694987"/>
    <w:rsid w:val="00694B2C"/>
    <w:rsid w:val="00694CF7"/>
    <w:rsid w:val="00695060"/>
    <w:rsid w:val="00695367"/>
    <w:rsid w:val="0069545C"/>
    <w:rsid w:val="006955D3"/>
    <w:rsid w:val="0069583D"/>
    <w:rsid w:val="006958FD"/>
    <w:rsid w:val="00695B34"/>
    <w:rsid w:val="00696364"/>
    <w:rsid w:val="0069649B"/>
    <w:rsid w:val="00696A3C"/>
    <w:rsid w:val="00696AAD"/>
    <w:rsid w:val="00696D14"/>
    <w:rsid w:val="00697360"/>
    <w:rsid w:val="0069770B"/>
    <w:rsid w:val="0069771A"/>
    <w:rsid w:val="006977F7"/>
    <w:rsid w:val="0069781D"/>
    <w:rsid w:val="00697A49"/>
    <w:rsid w:val="00697AF8"/>
    <w:rsid w:val="00697FE1"/>
    <w:rsid w:val="006A03F9"/>
    <w:rsid w:val="006A04DB"/>
    <w:rsid w:val="006A05EF"/>
    <w:rsid w:val="006A0650"/>
    <w:rsid w:val="006A0FA7"/>
    <w:rsid w:val="006A1381"/>
    <w:rsid w:val="006A16FB"/>
    <w:rsid w:val="006A17E3"/>
    <w:rsid w:val="006A1A80"/>
    <w:rsid w:val="006A1F18"/>
    <w:rsid w:val="006A22C2"/>
    <w:rsid w:val="006A239F"/>
    <w:rsid w:val="006A2579"/>
    <w:rsid w:val="006A26D9"/>
    <w:rsid w:val="006A26EB"/>
    <w:rsid w:val="006A2903"/>
    <w:rsid w:val="006A2A7B"/>
    <w:rsid w:val="006A2AC8"/>
    <w:rsid w:val="006A2BA8"/>
    <w:rsid w:val="006A3582"/>
    <w:rsid w:val="006A374A"/>
    <w:rsid w:val="006A38CB"/>
    <w:rsid w:val="006A457B"/>
    <w:rsid w:val="006A46D0"/>
    <w:rsid w:val="006A4D65"/>
    <w:rsid w:val="006A5135"/>
    <w:rsid w:val="006A51EB"/>
    <w:rsid w:val="006A585D"/>
    <w:rsid w:val="006A5972"/>
    <w:rsid w:val="006A59D9"/>
    <w:rsid w:val="006A5C50"/>
    <w:rsid w:val="006A5E0A"/>
    <w:rsid w:val="006A5F64"/>
    <w:rsid w:val="006A63D8"/>
    <w:rsid w:val="006A655B"/>
    <w:rsid w:val="006A671F"/>
    <w:rsid w:val="006A6C37"/>
    <w:rsid w:val="006A71F4"/>
    <w:rsid w:val="006A7569"/>
    <w:rsid w:val="006A7662"/>
    <w:rsid w:val="006A7E9C"/>
    <w:rsid w:val="006A7FB5"/>
    <w:rsid w:val="006B06DA"/>
    <w:rsid w:val="006B071C"/>
    <w:rsid w:val="006B08CD"/>
    <w:rsid w:val="006B0CB9"/>
    <w:rsid w:val="006B116F"/>
    <w:rsid w:val="006B121C"/>
    <w:rsid w:val="006B1298"/>
    <w:rsid w:val="006B135D"/>
    <w:rsid w:val="006B1A51"/>
    <w:rsid w:val="006B1C90"/>
    <w:rsid w:val="006B2135"/>
    <w:rsid w:val="006B21A3"/>
    <w:rsid w:val="006B21A6"/>
    <w:rsid w:val="006B2387"/>
    <w:rsid w:val="006B2523"/>
    <w:rsid w:val="006B2B5A"/>
    <w:rsid w:val="006B2C23"/>
    <w:rsid w:val="006B35A1"/>
    <w:rsid w:val="006B3A34"/>
    <w:rsid w:val="006B4173"/>
    <w:rsid w:val="006B463F"/>
    <w:rsid w:val="006B4B36"/>
    <w:rsid w:val="006B53B0"/>
    <w:rsid w:val="006B547B"/>
    <w:rsid w:val="006B549A"/>
    <w:rsid w:val="006B5622"/>
    <w:rsid w:val="006B596A"/>
    <w:rsid w:val="006B5CD2"/>
    <w:rsid w:val="006B6251"/>
    <w:rsid w:val="006B66D3"/>
    <w:rsid w:val="006B66FC"/>
    <w:rsid w:val="006B6778"/>
    <w:rsid w:val="006B6783"/>
    <w:rsid w:val="006B6957"/>
    <w:rsid w:val="006B6CCE"/>
    <w:rsid w:val="006B6CDC"/>
    <w:rsid w:val="006B708C"/>
    <w:rsid w:val="006B719D"/>
    <w:rsid w:val="006B78E0"/>
    <w:rsid w:val="006B7BBF"/>
    <w:rsid w:val="006B7C28"/>
    <w:rsid w:val="006B7C50"/>
    <w:rsid w:val="006B7EB4"/>
    <w:rsid w:val="006C064F"/>
    <w:rsid w:val="006C0651"/>
    <w:rsid w:val="006C0945"/>
    <w:rsid w:val="006C1070"/>
    <w:rsid w:val="006C1379"/>
    <w:rsid w:val="006C13E4"/>
    <w:rsid w:val="006C1449"/>
    <w:rsid w:val="006C1A62"/>
    <w:rsid w:val="006C1AA4"/>
    <w:rsid w:val="006C1BBA"/>
    <w:rsid w:val="006C1EA7"/>
    <w:rsid w:val="006C1EB0"/>
    <w:rsid w:val="006C2053"/>
    <w:rsid w:val="006C20B3"/>
    <w:rsid w:val="006C23E5"/>
    <w:rsid w:val="006C2645"/>
    <w:rsid w:val="006C2A2E"/>
    <w:rsid w:val="006C2B56"/>
    <w:rsid w:val="006C2D51"/>
    <w:rsid w:val="006C2DF5"/>
    <w:rsid w:val="006C2E4C"/>
    <w:rsid w:val="006C2EA1"/>
    <w:rsid w:val="006C2F08"/>
    <w:rsid w:val="006C3058"/>
    <w:rsid w:val="006C35A0"/>
    <w:rsid w:val="006C35D6"/>
    <w:rsid w:val="006C3647"/>
    <w:rsid w:val="006C38FD"/>
    <w:rsid w:val="006C39A6"/>
    <w:rsid w:val="006C3C23"/>
    <w:rsid w:val="006C3CF1"/>
    <w:rsid w:val="006C3D52"/>
    <w:rsid w:val="006C44A5"/>
    <w:rsid w:val="006C4599"/>
    <w:rsid w:val="006C498B"/>
    <w:rsid w:val="006C49CD"/>
    <w:rsid w:val="006C4A50"/>
    <w:rsid w:val="006C4A91"/>
    <w:rsid w:val="006C4B0C"/>
    <w:rsid w:val="006C5811"/>
    <w:rsid w:val="006C58DF"/>
    <w:rsid w:val="006C5AC4"/>
    <w:rsid w:val="006C63BF"/>
    <w:rsid w:val="006C6531"/>
    <w:rsid w:val="006C656F"/>
    <w:rsid w:val="006C6CCA"/>
    <w:rsid w:val="006C6E5B"/>
    <w:rsid w:val="006C7170"/>
    <w:rsid w:val="006C7711"/>
    <w:rsid w:val="006C7B07"/>
    <w:rsid w:val="006C7C1A"/>
    <w:rsid w:val="006C7E70"/>
    <w:rsid w:val="006D06B7"/>
    <w:rsid w:val="006D0F26"/>
    <w:rsid w:val="006D1177"/>
    <w:rsid w:val="006D161F"/>
    <w:rsid w:val="006D1A47"/>
    <w:rsid w:val="006D1C36"/>
    <w:rsid w:val="006D23DA"/>
    <w:rsid w:val="006D2463"/>
    <w:rsid w:val="006D24FD"/>
    <w:rsid w:val="006D2872"/>
    <w:rsid w:val="006D29C1"/>
    <w:rsid w:val="006D2BF6"/>
    <w:rsid w:val="006D2CDB"/>
    <w:rsid w:val="006D3027"/>
    <w:rsid w:val="006D3C87"/>
    <w:rsid w:val="006D40EA"/>
    <w:rsid w:val="006D4113"/>
    <w:rsid w:val="006D41F3"/>
    <w:rsid w:val="006D4272"/>
    <w:rsid w:val="006D43E3"/>
    <w:rsid w:val="006D453C"/>
    <w:rsid w:val="006D4652"/>
    <w:rsid w:val="006D4ACC"/>
    <w:rsid w:val="006D4CE1"/>
    <w:rsid w:val="006D4D69"/>
    <w:rsid w:val="006D4F11"/>
    <w:rsid w:val="006D50C2"/>
    <w:rsid w:val="006D5349"/>
    <w:rsid w:val="006D55D1"/>
    <w:rsid w:val="006D55D6"/>
    <w:rsid w:val="006D572E"/>
    <w:rsid w:val="006D579E"/>
    <w:rsid w:val="006D5A9A"/>
    <w:rsid w:val="006D605D"/>
    <w:rsid w:val="006D6361"/>
    <w:rsid w:val="006D6636"/>
    <w:rsid w:val="006D6873"/>
    <w:rsid w:val="006D6992"/>
    <w:rsid w:val="006D7000"/>
    <w:rsid w:val="006D7290"/>
    <w:rsid w:val="006D738C"/>
    <w:rsid w:val="006D74EC"/>
    <w:rsid w:val="006D75D3"/>
    <w:rsid w:val="006D7E8E"/>
    <w:rsid w:val="006E0071"/>
    <w:rsid w:val="006E01C6"/>
    <w:rsid w:val="006E022D"/>
    <w:rsid w:val="006E0A30"/>
    <w:rsid w:val="006E0CB9"/>
    <w:rsid w:val="006E0CE3"/>
    <w:rsid w:val="006E1277"/>
    <w:rsid w:val="006E1834"/>
    <w:rsid w:val="006E1CFE"/>
    <w:rsid w:val="006E1EF1"/>
    <w:rsid w:val="006E1FB5"/>
    <w:rsid w:val="006E265E"/>
    <w:rsid w:val="006E27ED"/>
    <w:rsid w:val="006E280D"/>
    <w:rsid w:val="006E29EB"/>
    <w:rsid w:val="006E2A4F"/>
    <w:rsid w:val="006E2B44"/>
    <w:rsid w:val="006E2F2D"/>
    <w:rsid w:val="006E320F"/>
    <w:rsid w:val="006E32C5"/>
    <w:rsid w:val="006E3351"/>
    <w:rsid w:val="006E3711"/>
    <w:rsid w:val="006E378E"/>
    <w:rsid w:val="006E3A34"/>
    <w:rsid w:val="006E3B84"/>
    <w:rsid w:val="006E3C78"/>
    <w:rsid w:val="006E3E07"/>
    <w:rsid w:val="006E3F6B"/>
    <w:rsid w:val="006E4239"/>
    <w:rsid w:val="006E4418"/>
    <w:rsid w:val="006E4501"/>
    <w:rsid w:val="006E471B"/>
    <w:rsid w:val="006E4E33"/>
    <w:rsid w:val="006E5022"/>
    <w:rsid w:val="006E51D7"/>
    <w:rsid w:val="006E525C"/>
    <w:rsid w:val="006E536C"/>
    <w:rsid w:val="006E54C5"/>
    <w:rsid w:val="006E5553"/>
    <w:rsid w:val="006E588A"/>
    <w:rsid w:val="006E5E30"/>
    <w:rsid w:val="006E6047"/>
    <w:rsid w:val="006E61C4"/>
    <w:rsid w:val="006E6206"/>
    <w:rsid w:val="006E6587"/>
    <w:rsid w:val="006E692D"/>
    <w:rsid w:val="006E6D1A"/>
    <w:rsid w:val="006E6E1E"/>
    <w:rsid w:val="006E70A8"/>
    <w:rsid w:val="006E70F4"/>
    <w:rsid w:val="006E7104"/>
    <w:rsid w:val="006E75CC"/>
    <w:rsid w:val="006E7855"/>
    <w:rsid w:val="006E7D82"/>
    <w:rsid w:val="006E7F50"/>
    <w:rsid w:val="006E7F5C"/>
    <w:rsid w:val="006E7F89"/>
    <w:rsid w:val="006F00F0"/>
    <w:rsid w:val="006F0699"/>
    <w:rsid w:val="006F07DB"/>
    <w:rsid w:val="006F07E8"/>
    <w:rsid w:val="006F0AC0"/>
    <w:rsid w:val="006F15FB"/>
    <w:rsid w:val="006F1B35"/>
    <w:rsid w:val="006F1DBC"/>
    <w:rsid w:val="006F1F29"/>
    <w:rsid w:val="006F2147"/>
    <w:rsid w:val="006F265F"/>
    <w:rsid w:val="006F275C"/>
    <w:rsid w:val="006F2A77"/>
    <w:rsid w:val="006F2C1B"/>
    <w:rsid w:val="006F2FDF"/>
    <w:rsid w:val="006F30AD"/>
    <w:rsid w:val="006F34FC"/>
    <w:rsid w:val="006F364B"/>
    <w:rsid w:val="006F37E9"/>
    <w:rsid w:val="006F3804"/>
    <w:rsid w:val="006F3C58"/>
    <w:rsid w:val="006F415D"/>
    <w:rsid w:val="006F41E8"/>
    <w:rsid w:val="006F435A"/>
    <w:rsid w:val="006F4624"/>
    <w:rsid w:val="006F4C0E"/>
    <w:rsid w:val="006F4E0C"/>
    <w:rsid w:val="006F4FE6"/>
    <w:rsid w:val="006F5AD5"/>
    <w:rsid w:val="006F5BC8"/>
    <w:rsid w:val="006F5BDE"/>
    <w:rsid w:val="006F5BFF"/>
    <w:rsid w:val="006F5FF2"/>
    <w:rsid w:val="006F6278"/>
    <w:rsid w:val="006F62F7"/>
    <w:rsid w:val="006F6784"/>
    <w:rsid w:val="006F6E7B"/>
    <w:rsid w:val="006F6F70"/>
    <w:rsid w:val="006F714F"/>
    <w:rsid w:val="006F71EE"/>
    <w:rsid w:val="006F72E9"/>
    <w:rsid w:val="006F73D0"/>
    <w:rsid w:val="006F78DD"/>
    <w:rsid w:val="006F7E8D"/>
    <w:rsid w:val="006F7F5D"/>
    <w:rsid w:val="0070003A"/>
    <w:rsid w:val="00700393"/>
    <w:rsid w:val="0070068E"/>
    <w:rsid w:val="007006CC"/>
    <w:rsid w:val="007007E1"/>
    <w:rsid w:val="00700879"/>
    <w:rsid w:val="00700A29"/>
    <w:rsid w:val="00700A42"/>
    <w:rsid w:val="00700E4F"/>
    <w:rsid w:val="00701309"/>
    <w:rsid w:val="0070146B"/>
    <w:rsid w:val="00701ABF"/>
    <w:rsid w:val="00701BBA"/>
    <w:rsid w:val="00702332"/>
    <w:rsid w:val="00702585"/>
    <w:rsid w:val="007026B6"/>
    <w:rsid w:val="007027C8"/>
    <w:rsid w:val="007031A2"/>
    <w:rsid w:val="00703281"/>
    <w:rsid w:val="0070338A"/>
    <w:rsid w:val="0070346D"/>
    <w:rsid w:val="00703C26"/>
    <w:rsid w:val="007042DA"/>
    <w:rsid w:val="0070492C"/>
    <w:rsid w:val="007049BE"/>
    <w:rsid w:val="00704AD2"/>
    <w:rsid w:val="00704D57"/>
    <w:rsid w:val="00704F2A"/>
    <w:rsid w:val="00705177"/>
    <w:rsid w:val="0070560A"/>
    <w:rsid w:val="00705B02"/>
    <w:rsid w:val="00705B3F"/>
    <w:rsid w:val="0070652E"/>
    <w:rsid w:val="00706B35"/>
    <w:rsid w:val="00706C36"/>
    <w:rsid w:val="00706EA9"/>
    <w:rsid w:val="00707206"/>
    <w:rsid w:val="007073BA"/>
    <w:rsid w:val="0070773D"/>
    <w:rsid w:val="0070779A"/>
    <w:rsid w:val="00707B05"/>
    <w:rsid w:val="00707F92"/>
    <w:rsid w:val="0071003D"/>
    <w:rsid w:val="00710268"/>
    <w:rsid w:val="007103C3"/>
    <w:rsid w:val="007108E7"/>
    <w:rsid w:val="00710912"/>
    <w:rsid w:val="007109AA"/>
    <w:rsid w:val="00710A1A"/>
    <w:rsid w:val="0071107F"/>
    <w:rsid w:val="0071168E"/>
    <w:rsid w:val="0071174D"/>
    <w:rsid w:val="00711A99"/>
    <w:rsid w:val="00711ACF"/>
    <w:rsid w:val="00711D42"/>
    <w:rsid w:val="00712090"/>
    <w:rsid w:val="00712752"/>
    <w:rsid w:val="00712B82"/>
    <w:rsid w:val="007131B8"/>
    <w:rsid w:val="007131C3"/>
    <w:rsid w:val="007133BD"/>
    <w:rsid w:val="00713E93"/>
    <w:rsid w:val="00713F93"/>
    <w:rsid w:val="007141C6"/>
    <w:rsid w:val="0071420E"/>
    <w:rsid w:val="007142D8"/>
    <w:rsid w:val="00714507"/>
    <w:rsid w:val="00714BAB"/>
    <w:rsid w:val="00714C86"/>
    <w:rsid w:val="00714F71"/>
    <w:rsid w:val="00715384"/>
    <w:rsid w:val="00715511"/>
    <w:rsid w:val="0071554B"/>
    <w:rsid w:val="00715A96"/>
    <w:rsid w:val="00715B32"/>
    <w:rsid w:val="00715C1B"/>
    <w:rsid w:val="00715ED4"/>
    <w:rsid w:val="0071624A"/>
    <w:rsid w:val="0071676B"/>
    <w:rsid w:val="00716966"/>
    <w:rsid w:val="00716C4D"/>
    <w:rsid w:val="00716DE9"/>
    <w:rsid w:val="00716DFE"/>
    <w:rsid w:val="007170C4"/>
    <w:rsid w:val="007173DB"/>
    <w:rsid w:val="00717A80"/>
    <w:rsid w:val="00717DFB"/>
    <w:rsid w:val="00720083"/>
    <w:rsid w:val="007209A8"/>
    <w:rsid w:val="00720C02"/>
    <w:rsid w:val="00720DBA"/>
    <w:rsid w:val="00720F7A"/>
    <w:rsid w:val="00721000"/>
    <w:rsid w:val="00721092"/>
    <w:rsid w:val="00721128"/>
    <w:rsid w:val="00721538"/>
    <w:rsid w:val="007215B9"/>
    <w:rsid w:val="00721620"/>
    <w:rsid w:val="0072164C"/>
    <w:rsid w:val="00721724"/>
    <w:rsid w:val="00721F95"/>
    <w:rsid w:val="00721FCC"/>
    <w:rsid w:val="007221DD"/>
    <w:rsid w:val="0072235C"/>
    <w:rsid w:val="007223E8"/>
    <w:rsid w:val="007229DD"/>
    <w:rsid w:val="00722D68"/>
    <w:rsid w:val="00722DEA"/>
    <w:rsid w:val="00722E58"/>
    <w:rsid w:val="00723244"/>
    <w:rsid w:val="00723360"/>
    <w:rsid w:val="0072370A"/>
    <w:rsid w:val="007238D1"/>
    <w:rsid w:val="00723C20"/>
    <w:rsid w:val="00723DE2"/>
    <w:rsid w:val="00723EEC"/>
    <w:rsid w:val="007241BD"/>
    <w:rsid w:val="007241FF"/>
    <w:rsid w:val="00724CFF"/>
    <w:rsid w:val="00725150"/>
    <w:rsid w:val="00725E8E"/>
    <w:rsid w:val="00725E97"/>
    <w:rsid w:val="007264F9"/>
    <w:rsid w:val="007265E9"/>
    <w:rsid w:val="00726A67"/>
    <w:rsid w:val="00726D76"/>
    <w:rsid w:val="00727077"/>
    <w:rsid w:val="007270F3"/>
    <w:rsid w:val="0072778B"/>
    <w:rsid w:val="00727A7E"/>
    <w:rsid w:val="00727BAE"/>
    <w:rsid w:val="00727BF6"/>
    <w:rsid w:val="00727C22"/>
    <w:rsid w:val="00727D8C"/>
    <w:rsid w:val="00730440"/>
    <w:rsid w:val="0073062D"/>
    <w:rsid w:val="00730BBC"/>
    <w:rsid w:val="00731087"/>
    <w:rsid w:val="0073189B"/>
    <w:rsid w:val="0073258F"/>
    <w:rsid w:val="007326D2"/>
    <w:rsid w:val="00732E92"/>
    <w:rsid w:val="00733209"/>
    <w:rsid w:val="007332B4"/>
    <w:rsid w:val="007332BD"/>
    <w:rsid w:val="00733569"/>
    <w:rsid w:val="00733670"/>
    <w:rsid w:val="007339C5"/>
    <w:rsid w:val="007339FA"/>
    <w:rsid w:val="00733ECC"/>
    <w:rsid w:val="00733F2A"/>
    <w:rsid w:val="00734438"/>
    <w:rsid w:val="00734877"/>
    <w:rsid w:val="00735110"/>
    <w:rsid w:val="00735817"/>
    <w:rsid w:val="00735878"/>
    <w:rsid w:val="007358FE"/>
    <w:rsid w:val="00735922"/>
    <w:rsid w:val="0073600D"/>
    <w:rsid w:val="0073614A"/>
    <w:rsid w:val="0073614E"/>
    <w:rsid w:val="0073616D"/>
    <w:rsid w:val="0073626D"/>
    <w:rsid w:val="007364EE"/>
    <w:rsid w:val="0073654E"/>
    <w:rsid w:val="00736785"/>
    <w:rsid w:val="00736B85"/>
    <w:rsid w:val="00736C32"/>
    <w:rsid w:val="00737879"/>
    <w:rsid w:val="00737B33"/>
    <w:rsid w:val="00737BB3"/>
    <w:rsid w:val="00737C42"/>
    <w:rsid w:val="00740CC8"/>
    <w:rsid w:val="007411F8"/>
    <w:rsid w:val="0074121C"/>
    <w:rsid w:val="007412E2"/>
    <w:rsid w:val="0074132F"/>
    <w:rsid w:val="0074143C"/>
    <w:rsid w:val="007419A7"/>
    <w:rsid w:val="00741AA6"/>
    <w:rsid w:val="00741AA8"/>
    <w:rsid w:val="00741D1E"/>
    <w:rsid w:val="00742125"/>
    <w:rsid w:val="00742678"/>
    <w:rsid w:val="0074279D"/>
    <w:rsid w:val="007427EC"/>
    <w:rsid w:val="007429A6"/>
    <w:rsid w:val="00742A0E"/>
    <w:rsid w:val="00742A0F"/>
    <w:rsid w:val="00742BB1"/>
    <w:rsid w:val="00742C6A"/>
    <w:rsid w:val="00742EEF"/>
    <w:rsid w:val="007430B2"/>
    <w:rsid w:val="007431D4"/>
    <w:rsid w:val="00743459"/>
    <w:rsid w:val="0074360F"/>
    <w:rsid w:val="007436BB"/>
    <w:rsid w:val="00743A4D"/>
    <w:rsid w:val="00743D65"/>
    <w:rsid w:val="00743ED3"/>
    <w:rsid w:val="0074483C"/>
    <w:rsid w:val="00744E67"/>
    <w:rsid w:val="00744EA8"/>
    <w:rsid w:val="00744EF7"/>
    <w:rsid w:val="007459F7"/>
    <w:rsid w:val="00745BA0"/>
    <w:rsid w:val="0074626C"/>
    <w:rsid w:val="00746493"/>
    <w:rsid w:val="00746590"/>
    <w:rsid w:val="007465E9"/>
    <w:rsid w:val="00746895"/>
    <w:rsid w:val="00746944"/>
    <w:rsid w:val="00747249"/>
    <w:rsid w:val="007475CE"/>
    <w:rsid w:val="00747E3C"/>
    <w:rsid w:val="00747FF1"/>
    <w:rsid w:val="00750033"/>
    <w:rsid w:val="0075031F"/>
    <w:rsid w:val="00750A2F"/>
    <w:rsid w:val="00750D28"/>
    <w:rsid w:val="007518B7"/>
    <w:rsid w:val="00751ADF"/>
    <w:rsid w:val="0075210D"/>
    <w:rsid w:val="007521BD"/>
    <w:rsid w:val="007523B3"/>
    <w:rsid w:val="00752478"/>
    <w:rsid w:val="0075279B"/>
    <w:rsid w:val="00752DE3"/>
    <w:rsid w:val="00752F91"/>
    <w:rsid w:val="00753299"/>
    <w:rsid w:val="007536E6"/>
    <w:rsid w:val="007537E9"/>
    <w:rsid w:val="00753FE3"/>
    <w:rsid w:val="007542FE"/>
    <w:rsid w:val="00754331"/>
    <w:rsid w:val="007543CC"/>
    <w:rsid w:val="0075463B"/>
    <w:rsid w:val="007546AC"/>
    <w:rsid w:val="007546F3"/>
    <w:rsid w:val="00754725"/>
    <w:rsid w:val="00754D81"/>
    <w:rsid w:val="00754E2E"/>
    <w:rsid w:val="00754FC1"/>
    <w:rsid w:val="007550ED"/>
    <w:rsid w:val="007557AF"/>
    <w:rsid w:val="00755870"/>
    <w:rsid w:val="00755BA2"/>
    <w:rsid w:val="00755C9B"/>
    <w:rsid w:val="00755D90"/>
    <w:rsid w:val="00755F63"/>
    <w:rsid w:val="00756070"/>
    <w:rsid w:val="007565A1"/>
    <w:rsid w:val="0075663E"/>
    <w:rsid w:val="00756661"/>
    <w:rsid w:val="00756EC0"/>
    <w:rsid w:val="007570D9"/>
    <w:rsid w:val="0075737E"/>
    <w:rsid w:val="00757445"/>
    <w:rsid w:val="0075781D"/>
    <w:rsid w:val="00757932"/>
    <w:rsid w:val="007579DD"/>
    <w:rsid w:val="007579F1"/>
    <w:rsid w:val="00757CED"/>
    <w:rsid w:val="0076003B"/>
    <w:rsid w:val="0076064A"/>
    <w:rsid w:val="00760978"/>
    <w:rsid w:val="00760D0C"/>
    <w:rsid w:val="00760D27"/>
    <w:rsid w:val="0076101C"/>
    <w:rsid w:val="0076124C"/>
    <w:rsid w:val="00761278"/>
    <w:rsid w:val="00761901"/>
    <w:rsid w:val="00761DB2"/>
    <w:rsid w:val="00761F99"/>
    <w:rsid w:val="0076220F"/>
    <w:rsid w:val="007622F3"/>
    <w:rsid w:val="007623F6"/>
    <w:rsid w:val="007624B1"/>
    <w:rsid w:val="007627C6"/>
    <w:rsid w:val="007628DC"/>
    <w:rsid w:val="00762DC9"/>
    <w:rsid w:val="00762DE9"/>
    <w:rsid w:val="00762E4A"/>
    <w:rsid w:val="00762FC5"/>
    <w:rsid w:val="007632AE"/>
    <w:rsid w:val="00763976"/>
    <w:rsid w:val="007640C7"/>
    <w:rsid w:val="007643E3"/>
    <w:rsid w:val="007646C0"/>
    <w:rsid w:val="0076494A"/>
    <w:rsid w:val="00764A32"/>
    <w:rsid w:val="00764B63"/>
    <w:rsid w:val="00764EC5"/>
    <w:rsid w:val="007650F1"/>
    <w:rsid w:val="007651AF"/>
    <w:rsid w:val="0076562B"/>
    <w:rsid w:val="00765824"/>
    <w:rsid w:val="00765B5E"/>
    <w:rsid w:val="00765E79"/>
    <w:rsid w:val="00765FBD"/>
    <w:rsid w:val="00766736"/>
    <w:rsid w:val="00766A54"/>
    <w:rsid w:val="00766AE7"/>
    <w:rsid w:val="00766FA4"/>
    <w:rsid w:val="00766FAE"/>
    <w:rsid w:val="007671EB"/>
    <w:rsid w:val="007673A3"/>
    <w:rsid w:val="007673E3"/>
    <w:rsid w:val="00767570"/>
    <w:rsid w:val="0076770D"/>
    <w:rsid w:val="00767FA0"/>
    <w:rsid w:val="00770035"/>
    <w:rsid w:val="00770103"/>
    <w:rsid w:val="007709C3"/>
    <w:rsid w:val="00770A1A"/>
    <w:rsid w:val="00770AB2"/>
    <w:rsid w:val="00770B66"/>
    <w:rsid w:val="00770C84"/>
    <w:rsid w:val="00770C89"/>
    <w:rsid w:val="0077105F"/>
    <w:rsid w:val="0077134C"/>
    <w:rsid w:val="00771362"/>
    <w:rsid w:val="007713AD"/>
    <w:rsid w:val="007715B3"/>
    <w:rsid w:val="00771601"/>
    <w:rsid w:val="00771985"/>
    <w:rsid w:val="007719B0"/>
    <w:rsid w:val="00771B15"/>
    <w:rsid w:val="00771E9D"/>
    <w:rsid w:val="00771FC3"/>
    <w:rsid w:val="00772324"/>
    <w:rsid w:val="00772BA4"/>
    <w:rsid w:val="00772D03"/>
    <w:rsid w:val="00773290"/>
    <w:rsid w:val="00773418"/>
    <w:rsid w:val="00773721"/>
    <w:rsid w:val="00773A04"/>
    <w:rsid w:val="00773AAE"/>
    <w:rsid w:val="00773BB9"/>
    <w:rsid w:val="00773D9A"/>
    <w:rsid w:val="00773EE1"/>
    <w:rsid w:val="00773F73"/>
    <w:rsid w:val="00774247"/>
    <w:rsid w:val="007742CE"/>
    <w:rsid w:val="007745F0"/>
    <w:rsid w:val="00774698"/>
    <w:rsid w:val="00774872"/>
    <w:rsid w:val="007749DA"/>
    <w:rsid w:val="00774B7D"/>
    <w:rsid w:val="00774BC0"/>
    <w:rsid w:val="00774CC7"/>
    <w:rsid w:val="0077508A"/>
    <w:rsid w:val="00775259"/>
    <w:rsid w:val="0077532D"/>
    <w:rsid w:val="007755D3"/>
    <w:rsid w:val="00775639"/>
    <w:rsid w:val="007759D8"/>
    <w:rsid w:val="0077622D"/>
    <w:rsid w:val="00776475"/>
    <w:rsid w:val="00776599"/>
    <w:rsid w:val="007768DA"/>
    <w:rsid w:val="00776BD0"/>
    <w:rsid w:val="007775E7"/>
    <w:rsid w:val="00777634"/>
    <w:rsid w:val="0077772A"/>
    <w:rsid w:val="007778FE"/>
    <w:rsid w:val="00777B1B"/>
    <w:rsid w:val="00777CE9"/>
    <w:rsid w:val="0078006C"/>
    <w:rsid w:val="007809B2"/>
    <w:rsid w:val="007810CD"/>
    <w:rsid w:val="0078145F"/>
    <w:rsid w:val="00781905"/>
    <w:rsid w:val="00781998"/>
    <w:rsid w:val="00781F2B"/>
    <w:rsid w:val="00782146"/>
    <w:rsid w:val="007827E7"/>
    <w:rsid w:val="00782987"/>
    <w:rsid w:val="00782A1A"/>
    <w:rsid w:val="00782F1C"/>
    <w:rsid w:val="007835EC"/>
    <w:rsid w:val="00783648"/>
    <w:rsid w:val="00783BFA"/>
    <w:rsid w:val="00783D0A"/>
    <w:rsid w:val="00783D47"/>
    <w:rsid w:val="00783FBD"/>
    <w:rsid w:val="0078404A"/>
    <w:rsid w:val="00784530"/>
    <w:rsid w:val="007846D3"/>
    <w:rsid w:val="00784C86"/>
    <w:rsid w:val="00784D8E"/>
    <w:rsid w:val="00784F30"/>
    <w:rsid w:val="0078529F"/>
    <w:rsid w:val="007852A9"/>
    <w:rsid w:val="0078537C"/>
    <w:rsid w:val="00785417"/>
    <w:rsid w:val="00785704"/>
    <w:rsid w:val="00785737"/>
    <w:rsid w:val="007858A7"/>
    <w:rsid w:val="00785992"/>
    <w:rsid w:val="00785CF3"/>
    <w:rsid w:val="00785EFC"/>
    <w:rsid w:val="00786134"/>
    <w:rsid w:val="00786218"/>
    <w:rsid w:val="00786328"/>
    <w:rsid w:val="007865CE"/>
    <w:rsid w:val="00786BDA"/>
    <w:rsid w:val="00786DF0"/>
    <w:rsid w:val="0078753D"/>
    <w:rsid w:val="007877D9"/>
    <w:rsid w:val="00787ADB"/>
    <w:rsid w:val="00787BC9"/>
    <w:rsid w:val="00787F72"/>
    <w:rsid w:val="0079013B"/>
    <w:rsid w:val="00790406"/>
    <w:rsid w:val="00790BC6"/>
    <w:rsid w:val="00790EE0"/>
    <w:rsid w:val="0079118D"/>
    <w:rsid w:val="007921C9"/>
    <w:rsid w:val="00792350"/>
    <w:rsid w:val="0079241C"/>
    <w:rsid w:val="0079251A"/>
    <w:rsid w:val="0079261F"/>
    <w:rsid w:val="00792680"/>
    <w:rsid w:val="0079275D"/>
    <w:rsid w:val="00792BC6"/>
    <w:rsid w:val="00793348"/>
    <w:rsid w:val="00793524"/>
    <w:rsid w:val="007936B1"/>
    <w:rsid w:val="0079392A"/>
    <w:rsid w:val="007939F1"/>
    <w:rsid w:val="00793A90"/>
    <w:rsid w:val="0079403B"/>
    <w:rsid w:val="007942EB"/>
    <w:rsid w:val="007943B8"/>
    <w:rsid w:val="007946BF"/>
    <w:rsid w:val="0079473B"/>
    <w:rsid w:val="0079474D"/>
    <w:rsid w:val="00794B62"/>
    <w:rsid w:val="00794C77"/>
    <w:rsid w:val="00795306"/>
    <w:rsid w:val="007955F3"/>
    <w:rsid w:val="0079565D"/>
    <w:rsid w:val="00795DD7"/>
    <w:rsid w:val="00796053"/>
    <w:rsid w:val="007960F2"/>
    <w:rsid w:val="00796FAD"/>
    <w:rsid w:val="007970EA"/>
    <w:rsid w:val="007970EC"/>
    <w:rsid w:val="00797320"/>
    <w:rsid w:val="007975F7"/>
    <w:rsid w:val="007978D6"/>
    <w:rsid w:val="007A0085"/>
    <w:rsid w:val="007A00EC"/>
    <w:rsid w:val="007A010C"/>
    <w:rsid w:val="007A0199"/>
    <w:rsid w:val="007A0643"/>
    <w:rsid w:val="007A0AF7"/>
    <w:rsid w:val="007A0B2D"/>
    <w:rsid w:val="007A0F25"/>
    <w:rsid w:val="007A1076"/>
    <w:rsid w:val="007A118C"/>
    <w:rsid w:val="007A11D2"/>
    <w:rsid w:val="007A170F"/>
    <w:rsid w:val="007A1962"/>
    <w:rsid w:val="007A1A3A"/>
    <w:rsid w:val="007A1B39"/>
    <w:rsid w:val="007A1CB3"/>
    <w:rsid w:val="007A1D2C"/>
    <w:rsid w:val="007A2327"/>
    <w:rsid w:val="007A2372"/>
    <w:rsid w:val="007A243E"/>
    <w:rsid w:val="007A272F"/>
    <w:rsid w:val="007A2765"/>
    <w:rsid w:val="007A27D5"/>
    <w:rsid w:val="007A28C3"/>
    <w:rsid w:val="007A2B08"/>
    <w:rsid w:val="007A2C92"/>
    <w:rsid w:val="007A33A1"/>
    <w:rsid w:val="007A348E"/>
    <w:rsid w:val="007A3801"/>
    <w:rsid w:val="007A3A49"/>
    <w:rsid w:val="007A3AAA"/>
    <w:rsid w:val="007A3BBC"/>
    <w:rsid w:val="007A3C5C"/>
    <w:rsid w:val="007A3D1A"/>
    <w:rsid w:val="007A404F"/>
    <w:rsid w:val="007A4099"/>
    <w:rsid w:val="007A43B0"/>
    <w:rsid w:val="007A43B3"/>
    <w:rsid w:val="007A4673"/>
    <w:rsid w:val="007A4798"/>
    <w:rsid w:val="007A4AC6"/>
    <w:rsid w:val="007A4D10"/>
    <w:rsid w:val="007A4D13"/>
    <w:rsid w:val="007A50EF"/>
    <w:rsid w:val="007A54BD"/>
    <w:rsid w:val="007A58E2"/>
    <w:rsid w:val="007A5B95"/>
    <w:rsid w:val="007A5D62"/>
    <w:rsid w:val="007A5EE7"/>
    <w:rsid w:val="007A60AC"/>
    <w:rsid w:val="007A644F"/>
    <w:rsid w:val="007A64F6"/>
    <w:rsid w:val="007A69ED"/>
    <w:rsid w:val="007A76FF"/>
    <w:rsid w:val="007A783F"/>
    <w:rsid w:val="007A7A7A"/>
    <w:rsid w:val="007A7EB1"/>
    <w:rsid w:val="007B0480"/>
    <w:rsid w:val="007B0907"/>
    <w:rsid w:val="007B0B0D"/>
    <w:rsid w:val="007B0CC4"/>
    <w:rsid w:val="007B0CED"/>
    <w:rsid w:val="007B0EB4"/>
    <w:rsid w:val="007B1152"/>
    <w:rsid w:val="007B179E"/>
    <w:rsid w:val="007B1824"/>
    <w:rsid w:val="007B1A3A"/>
    <w:rsid w:val="007B1E62"/>
    <w:rsid w:val="007B1EFD"/>
    <w:rsid w:val="007B1F22"/>
    <w:rsid w:val="007B25E4"/>
    <w:rsid w:val="007B262E"/>
    <w:rsid w:val="007B26BA"/>
    <w:rsid w:val="007B27AE"/>
    <w:rsid w:val="007B27BD"/>
    <w:rsid w:val="007B27FA"/>
    <w:rsid w:val="007B2B16"/>
    <w:rsid w:val="007B2BD5"/>
    <w:rsid w:val="007B2F08"/>
    <w:rsid w:val="007B2F92"/>
    <w:rsid w:val="007B30F5"/>
    <w:rsid w:val="007B325C"/>
    <w:rsid w:val="007B371F"/>
    <w:rsid w:val="007B377D"/>
    <w:rsid w:val="007B3D41"/>
    <w:rsid w:val="007B3DE8"/>
    <w:rsid w:val="007B3F32"/>
    <w:rsid w:val="007B410A"/>
    <w:rsid w:val="007B4297"/>
    <w:rsid w:val="007B4906"/>
    <w:rsid w:val="007B4988"/>
    <w:rsid w:val="007B4C20"/>
    <w:rsid w:val="007B4DBB"/>
    <w:rsid w:val="007B4EC0"/>
    <w:rsid w:val="007B5030"/>
    <w:rsid w:val="007B557A"/>
    <w:rsid w:val="007B5845"/>
    <w:rsid w:val="007B5A05"/>
    <w:rsid w:val="007B5B46"/>
    <w:rsid w:val="007B5C10"/>
    <w:rsid w:val="007B6074"/>
    <w:rsid w:val="007B64EE"/>
    <w:rsid w:val="007B64FC"/>
    <w:rsid w:val="007B6778"/>
    <w:rsid w:val="007B69AC"/>
    <w:rsid w:val="007B6ADF"/>
    <w:rsid w:val="007B6D23"/>
    <w:rsid w:val="007B72B2"/>
    <w:rsid w:val="007B763B"/>
    <w:rsid w:val="007B76B2"/>
    <w:rsid w:val="007B7706"/>
    <w:rsid w:val="007B7ED0"/>
    <w:rsid w:val="007B7EDF"/>
    <w:rsid w:val="007B7F24"/>
    <w:rsid w:val="007C00FB"/>
    <w:rsid w:val="007C143B"/>
    <w:rsid w:val="007C15B9"/>
    <w:rsid w:val="007C1991"/>
    <w:rsid w:val="007C1B4C"/>
    <w:rsid w:val="007C1DAE"/>
    <w:rsid w:val="007C1E09"/>
    <w:rsid w:val="007C2651"/>
    <w:rsid w:val="007C2AC1"/>
    <w:rsid w:val="007C2E1A"/>
    <w:rsid w:val="007C39D4"/>
    <w:rsid w:val="007C39FC"/>
    <w:rsid w:val="007C3A71"/>
    <w:rsid w:val="007C3EDA"/>
    <w:rsid w:val="007C40F6"/>
    <w:rsid w:val="007C46E9"/>
    <w:rsid w:val="007C486C"/>
    <w:rsid w:val="007C4B88"/>
    <w:rsid w:val="007C4DC5"/>
    <w:rsid w:val="007C510F"/>
    <w:rsid w:val="007C5297"/>
    <w:rsid w:val="007C5762"/>
    <w:rsid w:val="007C63DA"/>
    <w:rsid w:val="007C6460"/>
    <w:rsid w:val="007C66AE"/>
    <w:rsid w:val="007C67DC"/>
    <w:rsid w:val="007C6A6A"/>
    <w:rsid w:val="007C710A"/>
    <w:rsid w:val="007C7195"/>
    <w:rsid w:val="007C7254"/>
    <w:rsid w:val="007C737A"/>
    <w:rsid w:val="007C7675"/>
    <w:rsid w:val="007C776B"/>
    <w:rsid w:val="007C7848"/>
    <w:rsid w:val="007C785D"/>
    <w:rsid w:val="007C7BBB"/>
    <w:rsid w:val="007D086A"/>
    <w:rsid w:val="007D0987"/>
    <w:rsid w:val="007D0B76"/>
    <w:rsid w:val="007D0C98"/>
    <w:rsid w:val="007D0C9B"/>
    <w:rsid w:val="007D0E0B"/>
    <w:rsid w:val="007D0E27"/>
    <w:rsid w:val="007D11B9"/>
    <w:rsid w:val="007D19DC"/>
    <w:rsid w:val="007D1AA2"/>
    <w:rsid w:val="007D1B3B"/>
    <w:rsid w:val="007D1B3F"/>
    <w:rsid w:val="007D202B"/>
    <w:rsid w:val="007D2039"/>
    <w:rsid w:val="007D207B"/>
    <w:rsid w:val="007D246E"/>
    <w:rsid w:val="007D2571"/>
    <w:rsid w:val="007D2619"/>
    <w:rsid w:val="007D2620"/>
    <w:rsid w:val="007D26E0"/>
    <w:rsid w:val="007D273D"/>
    <w:rsid w:val="007D2A24"/>
    <w:rsid w:val="007D2AD2"/>
    <w:rsid w:val="007D2AE6"/>
    <w:rsid w:val="007D2C52"/>
    <w:rsid w:val="007D2DDA"/>
    <w:rsid w:val="007D32EB"/>
    <w:rsid w:val="007D3532"/>
    <w:rsid w:val="007D3812"/>
    <w:rsid w:val="007D3EB8"/>
    <w:rsid w:val="007D3FC6"/>
    <w:rsid w:val="007D3FD2"/>
    <w:rsid w:val="007D48CA"/>
    <w:rsid w:val="007D496B"/>
    <w:rsid w:val="007D4D81"/>
    <w:rsid w:val="007D4E31"/>
    <w:rsid w:val="007D4F98"/>
    <w:rsid w:val="007D5472"/>
    <w:rsid w:val="007D54FA"/>
    <w:rsid w:val="007D5F6D"/>
    <w:rsid w:val="007D6225"/>
    <w:rsid w:val="007D6467"/>
    <w:rsid w:val="007D65AF"/>
    <w:rsid w:val="007D6915"/>
    <w:rsid w:val="007D6C87"/>
    <w:rsid w:val="007D6E2A"/>
    <w:rsid w:val="007D6F44"/>
    <w:rsid w:val="007D6FB0"/>
    <w:rsid w:val="007D7042"/>
    <w:rsid w:val="007D70BB"/>
    <w:rsid w:val="007D736F"/>
    <w:rsid w:val="007D7578"/>
    <w:rsid w:val="007D76C1"/>
    <w:rsid w:val="007D77CD"/>
    <w:rsid w:val="007D79EE"/>
    <w:rsid w:val="007D7CD7"/>
    <w:rsid w:val="007D7ED0"/>
    <w:rsid w:val="007E0471"/>
    <w:rsid w:val="007E04F1"/>
    <w:rsid w:val="007E0C01"/>
    <w:rsid w:val="007E0F81"/>
    <w:rsid w:val="007E1055"/>
    <w:rsid w:val="007E12FA"/>
    <w:rsid w:val="007E16F0"/>
    <w:rsid w:val="007E170D"/>
    <w:rsid w:val="007E17CC"/>
    <w:rsid w:val="007E1897"/>
    <w:rsid w:val="007E1B3F"/>
    <w:rsid w:val="007E1DF9"/>
    <w:rsid w:val="007E1DFD"/>
    <w:rsid w:val="007E2148"/>
    <w:rsid w:val="007E218C"/>
    <w:rsid w:val="007E223C"/>
    <w:rsid w:val="007E2376"/>
    <w:rsid w:val="007E2526"/>
    <w:rsid w:val="007E2914"/>
    <w:rsid w:val="007E2B31"/>
    <w:rsid w:val="007E30F2"/>
    <w:rsid w:val="007E37A6"/>
    <w:rsid w:val="007E3D6B"/>
    <w:rsid w:val="007E3EA2"/>
    <w:rsid w:val="007E40DE"/>
    <w:rsid w:val="007E43FC"/>
    <w:rsid w:val="007E4A27"/>
    <w:rsid w:val="007E4E87"/>
    <w:rsid w:val="007E4F1D"/>
    <w:rsid w:val="007E5081"/>
    <w:rsid w:val="007E5325"/>
    <w:rsid w:val="007E54C0"/>
    <w:rsid w:val="007E5F1B"/>
    <w:rsid w:val="007E5FD4"/>
    <w:rsid w:val="007E5FD9"/>
    <w:rsid w:val="007E61E4"/>
    <w:rsid w:val="007E61F9"/>
    <w:rsid w:val="007E6916"/>
    <w:rsid w:val="007E6A01"/>
    <w:rsid w:val="007E6AB0"/>
    <w:rsid w:val="007E6E31"/>
    <w:rsid w:val="007E706C"/>
    <w:rsid w:val="007E725E"/>
    <w:rsid w:val="007E749D"/>
    <w:rsid w:val="007E753F"/>
    <w:rsid w:val="007E7A4E"/>
    <w:rsid w:val="007E7EE0"/>
    <w:rsid w:val="007E7F1E"/>
    <w:rsid w:val="007F0054"/>
    <w:rsid w:val="007F06F1"/>
    <w:rsid w:val="007F0AF2"/>
    <w:rsid w:val="007F0CB3"/>
    <w:rsid w:val="007F0D47"/>
    <w:rsid w:val="007F103A"/>
    <w:rsid w:val="007F11A0"/>
    <w:rsid w:val="007F1697"/>
    <w:rsid w:val="007F18B9"/>
    <w:rsid w:val="007F1A4A"/>
    <w:rsid w:val="007F2189"/>
    <w:rsid w:val="007F26A0"/>
    <w:rsid w:val="007F27C2"/>
    <w:rsid w:val="007F2D5A"/>
    <w:rsid w:val="007F2F57"/>
    <w:rsid w:val="007F316D"/>
    <w:rsid w:val="007F31FE"/>
    <w:rsid w:val="007F330C"/>
    <w:rsid w:val="007F3313"/>
    <w:rsid w:val="007F33ED"/>
    <w:rsid w:val="007F35FE"/>
    <w:rsid w:val="007F39A4"/>
    <w:rsid w:val="007F3B6C"/>
    <w:rsid w:val="007F3E6D"/>
    <w:rsid w:val="007F3E73"/>
    <w:rsid w:val="007F424B"/>
    <w:rsid w:val="007F4576"/>
    <w:rsid w:val="007F4651"/>
    <w:rsid w:val="007F486F"/>
    <w:rsid w:val="007F4A8D"/>
    <w:rsid w:val="007F5218"/>
    <w:rsid w:val="007F52C8"/>
    <w:rsid w:val="007F5762"/>
    <w:rsid w:val="007F57A7"/>
    <w:rsid w:val="007F5B9A"/>
    <w:rsid w:val="007F5D79"/>
    <w:rsid w:val="007F60CE"/>
    <w:rsid w:val="007F65FD"/>
    <w:rsid w:val="007F660D"/>
    <w:rsid w:val="007F68D1"/>
    <w:rsid w:val="007F6DE6"/>
    <w:rsid w:val="007F6FBE"/>
    <w:rsid w:val="007F772A"/>
    <w:rsid w:val="007F7862"/>
    <w:rsid w:val="007F7A2E"/>
    <w:rsid w:val="007F7B21"/>
    <w:rsid w:val="007F7CDD"/>
    <w:rsid w:val="007F7D8B"/>
    <w:rsid w:val="00800188"/>
    <w:rsid w:val="008001C6"/>
    <w:rsid w:val="0080046B"/>
    <w:rsid w:val="0080079D"/>
    <w:rsid w:val="00800CE6"/>
    <w:rsid w:val="00800E87"/>
    <w:rsid w:val="00801385"/>
    <w:rsid w:val="008013E9"/>
    <w:rsid w:val="00801582"/>
    <w:rsid w:val="008016C4"/>
    <w:rsid w:val="00801E6F"/>
    <w:rsid w:val="008020DA"/>
    <w:rsid w:val="008021AF"/>
    <w:rsid w:val="008024A4"/>
    <w:rsid w:val="0080258B"/>
    <w:rsid w:val="00802959"/>
    <w:rsid w:val="00802EAC"/>
    <w:rsid w:val="0080326F"/>
    <w:rsid w:val="008037E9"/>
    <w:rsid w:val="008039C2"/>
    <w:rsid w:val="00803F23"/>
    <w:rsid w:val="00804134"/>
    <w:rsid w:val="0080451F"/>
    <w:rsid w:val="00804902"/>
    <w:rsid w:val="00804BA1"/>
    <w:rsid w:val="008055A9"/>
    <w:rsid w:val="00805A16"/>
    <w:rsid w:val="00806080"/>
    <w:rsid w:val="008062DC"/>
    <w:rsid w:val="00806A36"/>
    <w:rsid w:val="00806B88"/>
    <w:rsid w:val="00806C10"/>
    <w:rsid w:val="00806EFB"/>
    <w:rsid w:val="00806FF1"/>
    <w:rsid w:val="0080704D"/>
    <w:rsid w:val="0080714F"/>
    <w:rsid w:val="0080732A"/>
    <w:rsid w:val="008075C5"/>
    <w:rsid w:val="00807B46"/>
    <w:rsid w:val="00810261"/>
    <w:rsid w:val="008103DB"/>
    <w:rsid w:val="00810474"/>
    <w:rsid w:val="008104F6"/>
    <w:rsid w:val="008106A5"/>
    <w:rsid w:val="008106AD"/>
    <w:rsid w:val="00810BA1"/>
    <w:rsid w:val="00810F83"/>
    <w:rsid w:val="0081105F"/>
    <w:rsid w:val="008110F4"/>
    <w:rsid w:val="0081111A"/>
    <w:rsid w:val="008112A5"/>
    <w:rsid w:val="008114E4"/>
    <w:rsid w:val="008115FF"/>
    <w:rsid w:val="0081196B"/>
    <w:rsid w:val="00811976"/>
    <w:rsid w:val="00811CBE"/>
    <w:rsid w:val="00812441"/>
    <w:rsid w:val="0081286A"/>
    <w:rsid w:val="00812A74"/>
    <w:rsid w:val="00812B3E"/>
    <w:rsid w:val="00812D1C"/>
    <w:rsid w:val="00812F67"/>
    <w:rsid w:val="008131B9"/>
    <w:rsid w:val="00813282"/>
    <w:rsid w:val="008133A6"/>
    <w:rsid w:val="008133C4"/>
    <w:rsid w:val="0081343C"/>
    <w:rsid w:val="00813922"/>
    <w:rsid w:val="00813A2D"/>
    <w:rsid w:val="00813ACC"/>
    <w:rsid w:val="00813F41"/>
    <w:rsid w:val="0081417E"/>
    <w:rsid w:val="008141CD"/>
    <w:rsid w:val="00814AD1"/>
    <w:rsid w:val="00814F29"/>
    <w:rsid w:val="00815043"/>
    <w:rsid w:val="00815D80"/>
    <w:rsid w:val="00815DF3"/>
    <w:rsid w:val="00815FBE"/>
    <w:rsid w:val="008160F2"/>
    <w:rsid w:val="008161FF"/>
    <w:rsid w:val="00816354"/>
    <w:rsid w:val="00816483"/>
    <w:rsid w:val="00816908"/>
    <w:rsid w:val="00816C2B"/>
    <w:rsid w:val="0081724B"/>
    <w:rsid w:val="008175CA"/>
    <w:rsid w:val="0081765B"/>
    <w:rsid w:val="008177D0"/>
    <w:rsid w:val="0081786F"/>
    <w:rsid w:val="00817926"/>
    <w:rsid w:val="00817F5A"/>
    <w:rsid w:val="008203CB"/>
    <w:rsid w:val="00820411"/>
    <w:rsid w:val="00820434"/>
    <w:rsid w:val="008206BB"/>
    <w:rsid w:val="00820F40"/>
    <w:rsid w:val="00820FFB"/>
    <w:rsid w:val="008211D4"/>
    <w:rsid w:val="0082149B"/>
    <w:rsid w:val="00821A61"/>
    <w:rsid w:val="00821F6B"/>
    <w:rsid w:val="008227C8"/>
    <w:rsid w:val="0082283F"/>
    <w:rsid w:val="008229F9"/>
    <w:rsid w:val="00822CB1"/>
    <w:rsid w:val="00822DF0"/>
    <w:rsid w:val="00822E07"/>
    <w:rsid w:val="008234A3"/>
    <w:rsid w:val="0082365D"/>
    <w:rsid w:val="0082374D"/>
    <w:rsid w:val="00823B6B"/>
    <w:rsid w:val="00823BF0"/>
    <w:rsid w:val="00823C66"/>
    <w:rsid w:val="00823D42"/>
    <w:rsid w:val="0082400E"/>
    <w:rsid w:val="0082449E"/>
    <w:rsid w:val="0082464B"/>
    <w:rsid w:val="00824725"/>
    <w:rsid w:val="00824A90"/>
    <w:rsid w:val="00824A93"/>
    <w:rsid w:val="00824B5C"/>
    <w:rsid w:val="00825198"/>
    <w:rsid w:val="008253D5"/>
    <w:rsid w:val="00825514"/>
    <w:rsid w:val="00825589"/>
    <w:rsid w:val="00825934"/>
    <w:rsid w:val="00826678"/>
    <w:rsid w:val="008266B0"/>
    <w:rsid w:val="008266B5"/>
    <w:rsid w:val="0082688A"/>
    <w:rsid w:val="008269FF"/>
    <w:rsid w:val="00826FE8"/>
    <w:rsid w:val="0082715A"/>
    <w:rsid w:val="00827411"/>
    <w:rsid w:val="0082757C"/>
    <w:rsid w:val="008276B0"/>
    <w:rsid w:val="008278C8"/>
    <w:rsid w:val="0082797A"/>
    <w:rsid w:val="00827B2F"/>
    <w:rsid w:val="00827CD5"/>
    <w:rsid w:val="00827E45"/>
    <w:rsid w:val="00827F17"/>
    <w:rsid w:val="00827FB6"/>
    <w:rsid w:val="00830555"/>
    <w:rsid w:val="008305F0"/>
    <w:rsid w:val="00830619"/>
    <w:rsid w:val="0083070A"/>
    <w:rsid w:val="0083086A"/>
    <w:rsid w:val="00830AC9"/>
    <w:rsid w:val="008312E8"/>
    <w:rsid w:val="0083133B"/>
    <w:rsid w:val="00831488"/>
    <w:rsid w:val="008315B0"/>
    <w:rsid w:val="008315D7"/>
    <w:rsid w:val="00831E63"/>
    <w:rsid w:val="008321A0"/>
    <w:rsid w:val="0083228F"/>
    <w:rsid w:val="008322AE"/>
    <w:rsid w:val="00832314"/>
    <w:rsid w:val="0083278F"/>
    <w:rsid w:val="00832C34"/>
    <w:rsid w:val="008330A5"/>
    <w:rsid w:val="00833403"/>
    <w:rsid w:val="00833B19"/>
    <w:rsid w:val="00833D9A"/>
    <w:rsid w:val="008342A7"/>
    <w:rsid w:val="00834306"/>
    <w:rsid w:val="008344E6"/>
    <w:rsid w:val="00834578"/>
    <w:rsid w:val="008345F2"/>
    <w:rsid w:val="008348EF"/>
    <w:rsid w:val="00834AD6"/>
    <w:rsid w:val="00834B65"/>
    <w:rsid w:val="00834BF8"/>
    <w:rsid w:val="00834E77"/>
    <w:rsid w:val="00834FD1"/>
    <w:rsid w:val="00835852"/>
    <w:rsid w:val="008359AD"/>
    <w:rsid w:val="0083606D"/>
    <w:rsid w:val="008367DB"/>
    <w:rsid w:val="00836DE7"/>
    <w:rsid w:val="00836E02"/>
    <w:rsid w:val="00837602"/>
    <w:rsid w:val="0083766E"/>
    <w:rsid w:val="00837D10"/>
    <w:rsid w:val="00837DF8"/>
    <w:rsid w:val="00840388"/>
    <w:rsid w:val="008405A0"/>
    <w:rsid w:val="008408E3"/>
    <w:rsid w:val="0084091B"/>
    <w:rsid w:val="00840B6B"/>
    <w:rsid w:val="00840EF6"/>
    <w:rsid w:val="0084135E"/>
    <w:rsid w:val="00841408"/>
    <w:rsid w:val="008414D5"/>
    <w:rsid w:val="00841736"/>
    <w:rsid w:val="00841740"/>
    <w:rsid w:val="00841B25"/>
    <w:rsid w:val="00841DEC"/>
    <w:rsid w:val="00841E79"/>
    <w:rsid w:val="00841F2F"/>
    <w:rsid w:val="00842157"/>
    <w:rsid w:val="0084224D"/>
    <w:rsid w:val="0084230F"/>
    <w:rsid w:val="00842687"/>
    <w:rsid w:val="008428D3"/>
    <w:rsid w:val="00842919"/>
    <w:rsid w:val="00842B34"/>
    <w:rsid w:val="00842B6A"/>
    <w:rsid w:val="00842BC6"/>
    <w:rsid w:val="00842F15"/>
    <w:rsid w:val="0084323D"/>
    <w:rsid w:val="0084333E"/>
    <w:rsid w:val="0084348A"/>
    <w:rsid w:val="00843C9F"/>
    <w:rsid w:val="00843EE8"/>
    <w:rsid w:val="00843FEB"/>
    <w:rsid w:val="00844097"/>
    <w:rsid w:val="008444A9"/>
    <w:rsid w:val="008446AC"/>
    <w:rsid w:val="00844A7F"/>
    <w:rsid w:val="0084538F"/>
    <w:rsid w:val="008458C7"/>
    <w:rsid w:val="0084602F"/>
    <w:rsid w:val="0084616E"/>
    <w:rsid w:val="00846217"/>
    <w:rsid w:val="00846471"/>
    <w:rsid w:val="00846676"/>
    <w:rsid w:val="00846FD4"/>
    <w:rsid w:val="00847A3D"/>
    <w:rsid w:val="00847C08"/>
    <w:rsid w:val="00847D0D"/>
    <w:rsid w:val="0085009D"/>
    <w:rsid w:val="008509A0"/>
    <w:rsid w:val="008515CF"/>
    <w:rsid w:val="0085160C"/>
    <w:rsid w:val="00851A5E"/>
    <w:rsid w:val="00851DB2"/>
    <w:rsid w:val="008520FC"/>
    <w:rsid w:val="0085214F"/>
    <w:rsid w:val="00852C82"/>
    <w:rsid w:val="00852E25"/>
    <w:rsid w:val="00852F35"/>
    <w:rsid w:val="00852F91"/>
    <w:rsid w:val="0085306B"/>
    <w:rsid w:val="008530DC"/>
    <w:rsid w:val="008533B3"/>
    <w:rsid w:val="008538D1"/>
    <w:rsid w:val="00853D1A"/>
    <w:rsid w:val="00853FC3"/>
    <w:rsid w:val="008540FB"/>
    <w:rsid w:val="008541F2"/>
    <w:rsid w:val="00854558"/>
    <w:rsid w:val="00854690"/>
    <w:rsid w:val="008546C0"/>
    <w:rsid w:val="008547C8"/>
    <w:rsid w:val="00854969"/>
    <w:rsid w:val="00854B7D"/>
    <w:rsid w:val="00854CE0"/>
    <w:rsid w:val="00854FD0"/>
    <w:rsid w:val="008556F9"/>
    <w:rsid w:val="00855973"/>
    <w:rsid w:val="00855E2B"/>
    <w:rsid w:val="00855EC2"/>
    <w:rsid w:val="0085612E"/>
    <w:rsid w:val="0085630D"/>
    <w:rsid w:val="0085645C"/>
    <w:rsid w:val="00856534"/>
    <w:rsid w:val="008568D6"/>
    <w:rsid w:val="00856947"/>
    <w:rsid w:val="00856DF3"/>
    <w:rsid w:val="00857041"/>
    <w:rsid w:val="008571DD"/>
    <w:rsid w:val="008576A1"/>
    <w:rsid w:val="00857714"/>
    <w:rsid w:val="00857941"/>
    <w:rsid w:val="0085794B"/>
    <w:rsid w:val="00857B91"/>
    <w:rsid w:val="0086022C"/>
    <w:rsid w:val="00860333"/>
    <w:rsid w:val="00860623"/>
    <w:rsid w:val="0086075D"/>
    <w:rsid w:val="008607E5"/>
    <w:rsid w:val="00860892"/>
    <w:rsid w:val="00860B0C"/>
    <w:rsid w:val="00860B7D"/>
    <w:rsid w:val="008619E0"/>
    <w:rsid w:val="00861DCE"/>
    <w:rsid w:val="00861DDE"/>
    <w:rsid w:val="0086223D"/>
    <w:rsid w:val="0086262C"/>
    <w:rsid w:val="00862AAE"/>
    <w:rsid w:val="00862ABA"/>
    <w:rsid w:val="00862D29"/>
    <w:rsid w:val="00862FE4"/>
    <w:rsid w:val="0086337B"/>
    <w:rsid w:val="00863647"/>
    <w:rsid w:val="0086377D"/>
    <w:rsid w:val="00863811"/>
    <w:rsid w:val="00863940"/>
    <w:rsid w:val="008639DD"/>
    <w:rsid w:val="008639F0"/>
    <w:rsid w:val="00863DE6"/>
    <w:rsid w:val="00864096"/>
    <w:rsid w:val="00864645"/>
    <w:rsid w:val="00864765"/>
    <w:rsid w:val="008647E3"/>
    <w:rsid w:val="00864856"/>
    <w:rsid w:val="00864A05"/>
    <w:rsid w:val="00864DF7"/>
    <w:rsid w:val="00865084"/>
    <w:rsid w:val="00865696"/>
    <w:rsid w:val="00865A28"/>
    <w:rsid w:val="008667B4"/>
    <w:rsid w:val="00867250"/>
    <w:rsid w:val="00867626"/>
    <w:rsid w:val="00867B72"/>
    <w:rsid w:val="00867DBD"/>
    <w:rsid w:val="0087013C"/>
    <w:rsid w:val="0087016E"/>
    <w:rsid w:val="008708FF"/>
    <w:rsid w:val="00870A4B"/>
    <w:rsid w:val="00870D8F"/>
    <w:rsid w:val="0087110D"/>
    <w:rsid w:val="0087127A"/>
    <w:rsid w:val="00871317"/>
    <w:rsid w:val="0087151F"/>
    <w:rsid w:val="0087161C"/>
    <w:rsid w:val="0087161F"/>
    <w:rsid w:val="00871C9B"/>
    <w:rsid w:val="00871D1E"/>
    <w:rsid w:val="008720FE"/>
    <w:rsid w:val="0087265E"/>
    <w:rsid w:val="008726D7"/>
    <w:rsid w:val="00872BB7"/>
    <w:rsid w:val="00873ED9"/>
    <w:rsid w:val="00873F06"/>
    <w:rsid w:val="0087428E"/>
    <w:rsid w:val="00874294"/>
    <w:rsid w:val="008743D5"/>
    <w:rsid w:val="00874584"/>
    <w:rsid w:val="008747F0"/>
    <w:rsid w:val="008748FA"/>
    <w:rsid w:val="0087490E"/>
    <w:rsid w:val="00874E72"/>
    <w:rsid w:val="00875227"/>
    <w:rsid w:val="0087528C"/>
    <w:rsid w:val="0087541C"/>
    <w:rsid w:val="00875DF6"/>
    <w:rsid w:val="00875E4B"/>
    <w:rsid w:val="00875EF2"/>
    <w:rsid w:val="008764D4"/>
    <w:rsid w:val="00876785"/>
    <w:rsid w:val="00876A25"/>
    <w:rsid w:val="00876D34"/>
    <w:rsid w:val="008772C7"/>
    <w:rsid w:val="0087741A"/>
    <w:rsid w:val="008774B5"/>
    <w:rsid w:val="0087770E"/>
    <w:rsid w:val="00877792"/>
    <w:rsid w:val="0087791B"/>
    <w:rsid w:val="0087796C"/>
    <w:rsid w:val="008802F7"/>
    <w:rsid w:val="0088031C"/>
    <w:rsid w:val="00880329"/>
    <w:rsid w:val="008803DE"/>
    <w:rsid w:val="0088087F"/>
    <w:rsid w:val="00880CF9"/>
    <w:rsid w:val="0088147C"/>
    <w:rsid w:val="0088166D"/>
    <w:rsid w:val="008816FE"/>
    <w:rsid w:val="00881BEC"/>
    <w:rsid w:val="00881D8C"/>
    <w:rsid w:val="00882240"/>
    <w:rsid w:val="00882582"/>
    <w:rsid w:val="00882611"/>
    <w:rsid w:val="00882848"/>
    <w:rsid w:val="00882E83"/>
    <w:rsid w:val="00882EFA"/>
    <w:rsid w:val="00882FC6"/>
    <w:rsid w:val="008830B4"/>
    <w:rsid w:val="008833B4"/>
    <w:rsid w:val="00883514"/>
    <w:rsid w:val="00883798"/>
    <w:rsid w:val="00883922"/>
    <w:rsid w:val="00883E46"/>
    <w:rsid w:val="00883E7F"/>
    <w:rsid w:val="00883F8A"/>
    <w:rsid w:val="008840CE"/>
    <w:rsid w:val="00884667"/>
    <w:rsid w:val="00884C5E"/>
    <w:rsid w:val="00884D28"/>
    <w:rsid w:val="00884FE5"/>
    <w:rsid w:val="00885B80"/>
    <w:rsid w:val="00885D4C"/>
    <w:rsid w:val="008861BB"/>
    <w:rsid w:val="00886232"/>
    <w:rsid w:val="008863AF"/>
    <w:rsid w:val="0088645A"/>
    <w:rsid w:val="00886663"/>
    <w:rsid w:val="0088667A"/>
    <w:rsid w:val="00886775"/>
    <w:rsid w:val="00886A13"/>
    <w:rsid w:val="008870FB"/>
    <w:rsid w:val="0088797B"/>
    <w:rsid w:val="0088798B"/>
    <w:rsid w:val="00890268"/>
    <w:rsid w:val="00890289"/>
    <w:rsid w:val="0089042B"/>
    <w:rsid w:val="008904FF"/>
    <w:rsid w:val="00891596"/>
    <w:rsid w:val="008918CE"/>
    <w:rsid w:val="00891A90"/>
    <w:rsid w:val="00891D41"/>
    <w:rsid w:val="00891D70"/>
    <w:rsid w:val="00891E2C"/>
    <w:rsid w:val="008921EA"/>
    <w:rsid w:val="00892261"/>
    <w:rsid w:val="0089234A"/>
    <w:rsid w:val="0089297E"/>
    <w:rsid w:val="00892D02"/>
    <w:rsid w:val="00893016"/>
    <w:rsid w:val="008930AF"/>
    <w:rsid w:val="008932C0"/>
    <w:rsid w:val="008932F8"/>
    <w:rsid w:val="008933AF"/>
    <w:rsid w:val="00893752"/>
    <w:rsid w:val="008937CF"/>
    <w:rsid w:val="00893C1D"/>
    <w:rsid w:val="00893CB1"/>
    <w:rsid w:val="00893EB2"/>
    <w:rsid w:val="00893F2D"/>
    <w:rsid w:val="00894414"/>
    <w:rsid w:val="0089452D"/>
    <w:rsid w:val="008947FF"/>
    <w:rsid w:val="00894BA7"/>
    <w:rsid w:val="00895292"/>
    <w:rsid w:val="008952C6"/>
    <w:rsid w:val="00895320"/>
    <w:rsid w:val="00895666"/>
    <w:rsid w:val="00895F97"/>
    <w:rsid w:val="008960E6"/>
    <w:rsid w:val="00896307"/>
    <w:rsid w:val="0089643B"/>
    <w:rsid w:val="0089665C"/>
    <w:rsid w:val="00896662"/>
    <w:rsid w:val="00896B10"/>
    <w:rsid w:val="00896E9B"/>
    <w:rsid w:val="00896FD9"/>
    <w:rsid w:val="00897082"/>
    <w:rsid w:val="0089714C"/>
    <w:rsid w:val="0089741F"/>
    <w:rsid w:val="008976A3"/>
    <w:rsid w:val="00897FAA"/>
    <w:rsid w:val="008A007F"/>
    <w:rsid w:val="008A02F0"/>
    <w:rsid w:val="008A031E"/>
    <w:rsid w:val="008A0983"/>
    <w:rsid w:val="008A098B"/>
    <w:rsid w:val="008A0A5C"/>
    <w:rsid w:val="008A1095"/>
    <w:rsid w:val="008A1516"/>
    <w:rsid w:val="008A184E"/>
    <w:rsid w:val="008A22EE"/>
    <w:rsid w:val="008A24F1"/>
    <w:rsid w:val="008A2790"/>
    <w:rsid w:val="008A2823"/>
    <w:rsid w:val="008A2B15"/>
    <w:rsid w:val="008A2D95"/>
    <w:rsid w:val="008A2E68"/>
    <w:rsid w:val="008A2EC0"/>
    <w:rsid w:val="008A2F14"/>
    <w:rsid w:val="008A2FBD"/>
    <w:rsid w:val="008A3215"/>
    <w:rsid w:val="008A3291"/>
    <w:rsid w:val="008A32E6"/>
    <w:rsid w:val="008A35A5"/>
    <w:rsid w:val="008A3A36"/>
    <w:rsid w:val="008A3E95"/>
    <w:rsid w:val="008A4047"/>
    <w:rsid w:val="008A40EF"/>
    <w:rsid w:val="008A4279"/>
    <w:rsid w:val="008A4399"/>
    <w:rsid w:val="008A44B9"/>
    <w:rsid w:val="008A4C4C"/>
    <w:rsid w:val="008A4CAF"/>
    <w:rsid w:val="008A4D63"/>
    <w:rsid w:val="008A4D7F"/>
    <w:rsid w:val="008A4E24"/>
    <w:rsid w:val="008A5182"/>
    <w:rsid w:val="008A54A1"/>
    <w:rsid w:val="008A5700"/>
    <w:rsid w:val="008A59B3"/>
    <w:rsid w:val="008A5B1B"/>
    <w:rsid w:val="008A5F21"/>
    <w:rsid w:val="008A6018"/>
    <w:rsid w:val="008A6076"/>
    <w:rsid w:val="008A60AA"/>
    <w:rsid w:val="008A62D0"/>
    <w:rsid w:val="008A6954"/>
    <w:rsid w:val="008A70C0"/>
    <w:rsid w:val="008A72CF"/>
    <w:rsid w:val="008A7363"/>
    <w:rsid w:val="008A7391"/>
    <w:rsid w:val="008A76B6"/>
    <w:rsid w:val="008A7734"/>
    <w:rsid w:val="008A7B6D"/>
    <w:rsid w:val="008A7DCD"/>
    <w:rsid w:val="008B0508"/>
    <w:rsid w:val="008B0668"/>
    <w:rsid w:val="008B06B9"/>
    <w:rsid w:val="008B09E6"/>
    <w:rsid w:val="008B0A1C"/>
    <w:rsid w:val="008B0AD5"/>
    <w:rsid w:val="008B0EDC"/>
    <w:rsid w:val="008B0F59"/>
    <w:rsid w:val="008B10A3"/>
    <w:rsid w:val="008B11F1"/>
    <w:rsid w:val="008B2003"/>
    <w:rsid w:val="008B2334"/>
    <w:rsid w:val="008B234F"/>
    <w:rsid w:val="008B2994"/>
    <w:rsid w:val="008B2DD7"/>
    <w:rsid w:val="008B2EC2"/>
    <w:rsid w:val="008B3241"/>
    <w:rsid w:val="008B368C"/>
    <w:rsid w:val="008B36EA"/>
    <w:rsid w:val="008B388E"/>
    <w:rsid w:val="008B3C10"/>
    <w:rsid w:val="008B3D13"/>
    <w:rsid w:val="008B3E99"/>
    <w:rsid w:val="008B4262"/>
    <w:rsid w:val="008B4613"/>
    <w:rsid w:val="008B4620"/>
    <w:rsid w:val="008B46D8"/>
    <w:rsid w:val="008B4B07"/>
    <w:rsid w:val="008B4C1C"/>
    <w:rsid w:val="008B5119"/>
    <w:rsid w:val="008B518A"/>
    <w:rsid w:val="008B52E2"/>
    <w:rsid w:val="008B5D63"/>
    <w:rsid w:val="008B5EA0"/>
    <w:rsid w:val="008B5EC2"/>
    <w:rsid w:val="008B5FC0"/>
    <w:rsid w:val="008B60D8"/>
    <w:rsid w:val="008B633F"/>
    <w:rsid w:val="008B64B4"/>
    <w:rsid w:val="008B66FB"/>
    <w:rsid w:val="008B67B6"/>
    <w:rsid w:val="008B6865"/>
    <w:rsid w:val="008B6F68"/>
    <w:rsid w:val="008B706B"/>
    <w:rsid w:val="008B7108"/>
    <w:rsid w:val="008B718B"/>
    <w:rsid w:val="008B78BE"/>
    <w:rsid w:val="008B7B44"/>
    <w:rsid w:val="008B7FD5"/>
    <w:rsid w:val="008C01E3"/>
    <w:rsid w:val="008C02BA"/>
    <w:rsid w:val="008C09ED"/>
    <w:rsid w:val="008C0E28"/>
    <w:rsid w:val="008C10A0"/>
    <w:rsid w:val="008C1716"/>
    <w:rsid w:val="008C1AA3"/>
    <w:rsid w:val="008C1D1B"/>
    <w:rsid w:val="008C1F15"/>
    <w:rsid w:val="008C20C3"/>
    <w:rsid w:val="008C2155"/>
    <w:rsid w:val="008C2AFC"/>
    <w:rsid w:val="008C2D29"/>
    <w:rsid w:val="008C2DDA"/>
    <w:rsid w:val="008C38AF"/>
    <w:rsid w:val="008C3E64"/>
    <w:rsid w:val="008C3F30"/>
    <w:rsid w:val="008C4181"/>
    <w:rsid w:val="008C451C"/>
    <w:rsid w:val="008C4589"/>
    <w:rsid w:val="008C462C"/>
    <w:rsid w:val="008C49F5"/>
    <w:rsid w:val="008C4AAC"/>
    <w:rsid w:val="008C4B66"/>
    <w:rsid w:val="008C5644"/>
    <w:rsid w:val="008C56F2"/>
    <w:rsid w:val="008C59F5"/>
    <w:rsid w:val="008C5DFB"/>
    <w:rsid w:val="008C6118"/>
    <w:rsid w:val="008C6439"/>
    <w:rsid w:val="008C66F1"/>
    <w:rsid w:val="008C6718"/>
    <w:rsid w:val="008C67F8"/>
    <w:rsid w:val="008C6D68"/>
    <w:rsid w:val="008C6E3A"/>
    <w:rsid w:val="008C6E4E"/>
    <w:rsid w:val="008C6F6C"/>
    <w:rsid w:val="008C7C73"/>
    <w:rsid w:val="008D018F"/>
    <w:rsid w:val="008D046C"/>
    <w:rsid w:val="008D09FC"/>
    <w:rsid w:val="008D1334"/>
    <w:rsid w:val="008D1453"/>
    <w:rsid w:val="008D1532"/>
    <w:rsid w:val="008D1DDE"/>
    <w:rsid w:val="008D2574"/>
    <w:rsid w:val="008D2664"/>
    <w:rsid w:val="008D2886"/>
    <w:rsid w:val="008D3188"/>
    <w:rsid w:val="008D3249"/>
    <w:rsid w:val="008D340A"/>
    <w:rsid w:val="008D4109"/>
    <w:rsid w:val="008D422B"/>
    <w:rsid w:val="008D444A"/>
    <w:rsid w:val="008D4519"/>
    <w:rsid w:val="008D4557"/>
    <w:rsid w:val="008D488C"/>
    <w:rsid w:val="008D48B9"/>
    <w:rsid w:val="008D4995"/>
    <w:rsid w:val="008D4A60"/>
    <w:rsid w:val="008D4B87"/>
    <w:rsid w:val="008D4C6F"/>
    <w:rsid w:val="008D4E34"/>
    <w:rsid w:val="008D4E97"/>
    <w:rsid w:val="008D4E9E"/>
    <w:rsid w:val="008D4F94"/>
    <w:rsid w:val="008D52A3"/>
    <w:rsid w:val="008D556D"/>
    <w:rsid w:val="008D5664"/>
    <w:rsid w:val="008D58B4"/>
    <w:rsid w:val="008D5949"/>
    <w:rsid w:val="008D5B54"/>
    <w:rsid w:val="008D612F"/>
    <w:rsid w:val="008D62CC"/>
    <w:rsid w:val="008D64AC"/>
    <w:rsid w:val="008D6768"/>
    <w:rsid w:val="008D683E"/>
    <w:rsid w:val="008D712D"/>
    <w:rsid w:val="008D722D"/>
    <w:rsid w:val="008D749D"/>
    <w:rsid w:val="008D7A50"/>
    <w:rsid w:val="008D7E48"/>
    <w:rsid w:val="008E00AB"/>
    <w:rsid w:val="008E0244"/>
    <w:rsid w:val="008E0865"/>
    <w:rsid w:val="008E0BCB"/>
    <w:rsid w:val="008E108B"/>
    <w:rsid w:val="008E1203"/>
    <w:rsid w:val="008E157D"/>
    <w:rsid w:val="008E1702"/>
    <w:rsid w:val="008E17A4"/>
    <w:rsid w:val="008E17A8"/>
    <w:rsid w:val="008E1B59"/>
    <w:rsid w:val="008E1E47"/>
    <w:rsid w:val="008E1EB7"/>
    <w:rsid w:val="008E2012"/>
    <w:rsid w:val="008E273A"/>
    <w:rsid w:val="008E2A00"/>
    <w:rsid w:val="008E2A84"/>
    <w:rsid w:val="008E38DA"/>
    <w:rsid w:val="008E392B"/>
    <w:rsid w:val="008E395B"/>
    <w:rsid w:val="008E3C7B"/>
    <w:rsid w:val="008E3D02"/>
    <w:rsid w:val="008E4068"/>
    <w:rsid w:val="008E43E5"/>
    <w:rsid w:val="008E447E"/>
    <w:rsid w:val="008E45EF"/>
    <w:rsid w:val="008E4708"/>
    <w:rsid w:val="008E4AB9"/>
    <w:rsid w:val="008E4CFE"/>
    <w:rsid w:val="008E5035"/>
    <w:rsid w:val="008E51EE"/>
    <w:rsid w:val="008E5930"/>
    <w:rsid w:val="008E5ADE"/>
    <w:rsid w:val="008E5C6F"/>
    <w:rsid w:val="008E627F"/>
    <w:rsid w:val="008E660E"/>
    <w:rsid w:val="008E66C2"/>
    <w:rsid w:val="008E67E6"/>
    <w:rsid w:val="008E6E20"/>
    <w:rsid w:val="008E6EBE"/>
    <w:rsid w:val="008E6F80"/>
    <w:rsid w:val="008E7039"/>
    <w:rsid w:val="008E71C3"/>
    <w:rsid w:val="008E7292"/>
    <w:rsid w:val="008E7973"/>
    <w:rsid w:val="008E797C"/>
    <w:rsid w:val="008E7B8F"/>
    <w:rsid w:val="008E7CC5"/>
    <w:rsid w:val="008F005E"/>
    <w:rsid w:val="008F00B3"/>
    <w:rsid w:val="008F01FF"/>
    <w:rsid w:val="008F08E3"/>
    <w:rsid w:val="008F0A3B"/>
    <w:rsid w:val="008F0E96"/>
    <w:rsid w:val="008F0F1E"/>
    <w:rsid w:val="008F0FA6"/>
    <w:rsid w:val="008F1309"/>
    <w:rsid w:val="008F148A"/>
    <w:rsid w:val="008F1989"/>
    <w:rsid w:val="008F1CB4"/>
    <w:rsid w:val="008F1CCF"/>
    <w:rsid w:val="008F1D90"/>
    <w:rsid w:val="008F21D3"/>
    <w:rsid w:val="008F22AA"/>
    <w:rsid w:val="008F2317"/>
    <w:rsid w:val="008F245E"/>
    <w:rsid w:val="008F293C"/>
    <w:rsid w:val="008F2E7E"/>
    <w:rsid w:val="008F2FDF"/>
    <w:rsid w:val="008F3182"/>
    <w:rsid w:val="008F325B"/>
    <w:rsid w:val="008F35F5"/>
    <w:rsid w:val="008F3B45"/>
    <w:rsid w:val="008F3CFF"/>
    <w:rsid w:val="008F3ECC"/>
    <w:rsid w:val="008F4D35"/>
    <w:rsid w:val="008F4D58"/>
    <w:rsid w:val="008F5C77"/>
    <w:rsid w:val="008F63DD"/>
    <w:rsid w:val="008F6565"/>
    <w:rsid w:val="008F6A1F"/>
    <w:rsid w:val="008F6A78"/>
    <w:rsid w:val="008F6AE5"/>
    <w:rsid w:val="008F6CB1"/>
    <w:rsid w:val="008F6DB8"/>
    <w:rsid w:val="008F755D"/>
    <w:rsid w:val="008F76C0"/>
    <w:rsid w:val="008F79C6"/>
    <w:rsid w:val="008F7F3B"/>
    <w:rsid w:val="008F7F7E"/>
    <w:rsid w:val="008F7FAD"/>
    <w:rsid w:val="008F7FE2"/>
    <w:rsid w:val="0090007B"/>
    <w:rsid w:val="009000F4"/>
    <w:rsid w:val="00901032"/>
    <w:rsid w:val="0090154F"/>
    <w:rsid w:val="009017A8"/>
    <w:rsid w:val="00901812"/>
    <w:rsid w:val="0090188D"/>
    <w:rsid w:val="00901B2F"/>
    <w:rsid w:val="00901C17"/>
    <w:rsid w:val="009020B3"/>
    <w:rsid w:val="009023F3"/>
    <w:rsid w:val="0090262A"/>
    <w:rsid w:val="00902655"/>
    <w:rsid w:val="009027E8"/>
    <w:rsid w:val="00902BE8"/>
    <w:rsid w:val="00902D2A"/>
    <w:rsid w:val="00902EC8"/>
    <w:rsid w:val="00902F03"/>
    <w:rsid w:val="00903218"/>
    <w:rsid w:val="0090379F"/>
    <w:rsid w:val="00903A50"/>
    <w:rsid w:val="00903D18"/>
    <w:rsid w:val="00903DAC"/>
    <w:rsid w:val="00903EBA"/>
    <w:rsid w:val="00903F06"/>
    <w:rsid w:val="00903F26"/>
    <w:rsid w:val="009040B8"/>
    <w:rsid w:val="00904A5B"/>
    <w:rsid w:val="009053D9"/>
    <w:rsid w:val="009053FE"/>
    <w:rsid w:val="00905462"/>
    <w:rsid w:val="00905867"/>
    <w:rsid w:val="00905CEB"/>
    <w:rsid w:val="00906067"/>
    <w:rsid w:val="009060C1"/>
    <w:rsid w:val="009061FA"/>
    <w:rsid w:val="009068CE"/>
    <w:rsid w:val="00906CE8"/>
    <w:rsid w:val="00906DAE"/>
    <w:rsid w:val="00906ECE"/>
    <w:rsid w:val="00907491"/>
    <w:rsid w:val="0090754F"/>
    <w:rsid w:val="00907B2C"/>
    <w:rsid w:val="00907DA7"/>
    <w:rsid w:val="00907E75"/>
    <w:rsid w:val="009102FD"/>
    <w:rsid w:val="009105D5"/>
    <w:rsid w:val="00910842"/>
    <w:rsid w:val="00910C1E"/>
    <w:rsid w:val="00910C67"/>
    <w:rsid w:val="0091131C"/>
    <w:rsid w:val="00911602"/>
    <w:rsid w:val="009116F8"/>
    <w:rsid w:val="00911712"/>
    <w:rsid w:val="00911780"/>
    <w:rsid w:val="009117F3"/>
    <w:rsid w:val="00911EBB"/>
    <w:rsid w:val="00912394"/>
    <w:rsid w:val="0091246E"/>
    <w:rsid w:val="00912522"/>
    <w:rsid w:val="009129B4"/>
    <w:rsid w:val="00912ECB"/>
    <w:rsid w:val="009130BA"/>
    <w:rsid w:val="00913554"/>
    <w:rsid w:val="00913762"/>
    <w:rsid w:val="0091390E"/>
    <w:rsid w:val="00913A8D"/>
    <w:rsid w:val="00913B14"/>
    <w:rsid w:val="00913B81"/>
    <w:rsid w:val="00913B92"/>
    <w:rsid w:val="00914296"/>
    <w:rsid w:val="00914375"/>
    <w:rsid w:val="0091488E"/>
    <w:rsid w:val="0091490A"/>
    <w:rsid w:val="00914A80"/>
    <w:rsid w:val="00914DC8"/>
    <w:rsid w:val="00914E56"/>
    <w:rsid w:val="00915327"/>
    <w:rsid w:val="00915874"/>
    <w:rsid w:val="009158E1"/>
    <w:rsid w:val="00915957"/>
    <w:rsid w:val="00915B26"/>
    <w:rsid w:val="00915F47"/>
    <w:rsid w:val="00915F5E"/>
    <w:rsid w:val="00915FA2"/>
    <w:rsid w:val="00916006"/>
    <w:rsid w:val="0091653E"/>
    <w:rsid w:val="009167AD"/>
    <w:rsid w:val="009167E9"/>
    <w:rsid w:val="00916891"/>
    <w:rsid w:val="00916CD4"/>
    <w:rsid w:val="00916CD6"/>
    <w:rsid w:val="00916DF1"/>
    <w:rsid w:val="009170C6"/>
    <w:rsid w:val="0091763C"/>
    <w:rsid w:val="009178CE"/>
    <w:rsid w:val="00917A5B"/>
    <w:rsid w:val="00917F43"/>
    <w:rsid w:val="0092045D"/>
    <w:rsid w:val="00920511"/>
    <w:rsid w:val="0092063F"/>
    <w:rsid w:val="00920660"/>
    <w:rsid w:val="00920897"/>
    <w:rsid w:val="009208F3"/>
    <w:rsid w:val="00920C29"/>
    <w:rsid w:val="00920E88"/>
    <w:rsid w:val="00921D47"/>
    <w:rsid w:val="00921DA2"/>
    <w:rsid w:val="00921E76"/>
    <w:rsid w:val="00921F3A"/>
    <w:rsid w:val="0092207C"/>
    <w:rsid w:val="00922173"/>
    <w:rsid w:val="009222BA"/>
    <w:rsid w:val="00922319"/>
    <w:rsid w:val="009228CF"/>
    <w:rsid w:val="00922CA4"/>
    <w:rsid w:val="00922E29"/>
    <w:rsid w:val="00922F45"/>
    <w:rsid w:val="00922FC1"/>
    <w:rsid w:val="00923160"/>
    <w:rsid w:val="00923423"/>
    <w:rsid w:val="00923687"/>
    <w:rsid w:val="0092373F"/>
    <w:rsid w:val="00923901"/>
    <w:rsid w:val="00923A41"/>
    <w:rsid w:val="00923C6A"/>
    <w:rsid w:val="00923D67"/>
    <w:rsid w:val="00923FEC"/>
    <w:rsid w:val="009242B5"/>
    <w:rsid w:val="00924505"/>
    <w:rsid w:val="0092452F"/>
    <w:rsid w:val="00924562"/>
    <w:rsid w:val="00924671"/>
    <w:rsid w:val="009248BA"/>
    <w:rsid w:val="00924EC1"/>
    <w:rsid w:val="00925110"/>
    <w:rsid w:val="00925157"/>
    <w:rsid w:val="0092542B"/>
    <w:rsid w:val="009255BA"/>
    <w:rsid w:val="009256A5"/>
    <w:rsid w:val="00925798"/>
    <w:rsid w:val="00926279"/>
    <w:rsid w:val="00926B78"/>
    <w:rsid w:val="00926BFB"/>
    <w:rsid w:val="00927484"/>
    <w:rsid w:val="00927523"/>
    <w:rsid w:val="009279E0"/>
    <w:rsid w:val="00927A6F"/>
    <w:rsid w:val="00927C2F"/>
    <w:rsid w:val="00930183"/>
    <w:rsid w:val="00930641"/>
    <w:rsid w:val="009307C5"/>
    <w:rsid w:val="00930903"/>
    <w:rsid w:val="00930952"/>
    <w:rsid w:val="00930A9E"/>
    <w:rsid w:val="00930C45"/>
    <w:rsid w:val="00930E53"/>
    <w:rsid w:val="009311D0"/>
    <w:rsid w:val="00931C01"/>
    <w:rsid w:val="00931CAB"/>
    <w:rsid w:val="00931F56"/>
    <w:rsid w:val="0093203A"/>
    <w:rsid w:val="009320FD"/>
    <w:rsid w:val="009324B1"/>
    <w:rsid w:val="009327FF"/>
    <w:rsid w:val="00932C69"/>
    <w:rsid w:val="00932D00"/>
    <w:rsid w:val="00932DE0"/>
    <w:rsid w:val="00932E00"/>
    <w:rsid w:val="00933054"/>
    <w:rsid w:val="00933127"/>
    <w:rsid w:val="00933243"/>
    <w:rsid w:val="0093338E"/>
    <w:rsid w:val="0093378A"/>
    <w:rsid w:val="00933806"/>
    <w:rsid w:val="00933AA1"/>
    <w:rsid w:val="00933CCA"/>
    <w:rsid w:val="00933DBB"/>
    <w:rsid w:val="00934124"/>
    <w:rsid w:val="00934158"/>
    <w:rsid w:val="00934477"/>
    <w:rsid w:val="00934521"/>
    <w:rsid w:val="0093468B"/>
    <w:rsid w:val="0093481A"/>
    <w:rsid w:val="00934976"/>
    <w:rsid w:val="00934A42"/>
    <w:rsid w:val="00934AC8"/>
    <w:rsid w:val="00934C1F"/>
    <w:rsid w:val="00934CD2"/>
    <w:rsid w:val="00934D05"/>
    <w:rsid w:val="00935542"/>
    <w:rsid w:val="009355A7"/>
    <w:rsid w:val="00935F08"/>
    <w:rsid w:val="009362A7"/>
    <w:rsid w:val="009362DF"/>
    <w:rsid w:val="0093655E"/>
    <w:rsid w:val="009367B5"/>
    <w:rsid w:val="009368DB"/>
    <w:rsid w:val="00936A1C"/>
    <w:rsid w:val="00936B68"/>
    <w:rsid w:val="00936ED2"/>
    <w:rsid w:val="0093717B"/>
    <w:rsid w:val="009372EF"/>
    <w:rsid w:val="0093763C"/>
    <w:rsid w:val="00937728"/>
    <w:rsid w:val="00937883"/>
    <w:rsid w:val="00937B9C"/>
    <w:rsid w:val="00937D2A"/>
    <w:rsid w:val="009400FD"/>
    <w:rsid w:val="009403FB"/>
    <w:rsid w:val="009404E0"/>
    <w:rsid w:val="0094058E"/>
    <w:rsid w:val="00940729"/>
    <w:rsid w:val="00940D32"/>
    <w:rsid w:val="00940D5C"/>
    <w:rsid w:val="00941023"/>
    <w:rsid w:val="009412D9"/>
    <w:rsid w:val="00941341"/>
    <w:rsid w:val="009413C3"/>
    <w:rsid w:val="0094145D"/>
    <w:rsid w:val="0094194D"/>
    <w:rsid w:val="00941B80"/>
    <w:rsid w:val="00941CA9"/>
    <w:rsid w:val="00941E8E"/>
    <w:rsid w:val="009425A3"/>
    <w:rsid w:val="00942B1D"/>
    <w:rsid w:val="00942BC5"/>
    <w:rsid w:val="00942C20"/>
    <w:rsid w:val="00942D6A"/>
    <w:rsid w:val="00942F27"/>
    <w:rsid w:val="00943D7E"/>
    <w:rsid w:val="00943DF4"/>
    <w:rsid w:val="00944016"/>
    <w:rsid w:val="00944295"/>
    <w:rsid w:val="009442BF"/>
    <w:rsid w:val="009448C8"/>
    <w:rsid w:val="00944B3E"/>
    <w:rsid w:val="00944C6C"/>
    <w:rsid w:val="00944CD1"/>
    <w:rsid w:val="00944E6B"/>
    <w:rsid w:val="00944F0D"/>
    <w:rsid w:val="00944FA5"/>
    <w:rsid w:val="00945745"/>
    <w:rsid w:val="009459D4"/>
    <w:rsid w:val="00945A80"/>
    <w:rsid w:val="00945E61"/>
    <w:rsid w:val="009466F4"/>
    <w:rsid w:val="00946CEF"/>
    <w:rsid w:val="00946E11"/>
    <w:rsid w:val="00947F87"/>
    <w:rsid w:val="009504A2"/>
    <w:rsid w:val="00950548"/>
    <w:rsid w:val="00950653"/>
    <w:rsid w:val="00950672"/>
    <w:rsid w:val="009509A5"/>
    <w:rsid w:val="00950B64"/>
    <w:rsid w:val="00950D72"/>
    <w:rsid w:val="00951446"/>
    <w:rsid w:val="009514BA"/>
    <w:rsid w:val="00951961"/>
    <w:rsid w:val="00951A5E"/>
    <w:rsid w:val="0095208A"/>
    <w:rsid w:val="00952183"/>
    <w:rsid w:val="009524F3"/>
    <w:rsid w:val="00952BE1"/>
    <w:rsid w:val="00952D7C"/>
    <w:rsid w:val="00952EF3"/>
    <w:rsid w:val="009534CF"/>
    <w:rsid w:val="00953525"/>
    <w:rsid w:val="0095388F"/>
    <w:rsid w:val="00953E9C"/>
    <w:rsid w:val="00954469"/>
    <w:rsid w:val="00954764"/>
    <w:rsid w:val="00954CDF"/>
    <w:rsid w:val="0095533C"/>
    <w:rsid w:val="009558D7"/>
    <w:rsid w:val="0095590D"/>
    <w:rsid w:val="00955BE9"/>
    <w:rsid w:val="00955CAC"/>
    <w:rsid w:val="00955D73"/>
    <w:rsid w:val="00955F91"/>
    <w:rsid w:val="00956236"/>
    <w:rsid w:val="0095660A"/>
    <w:rsid w:val="00956667"/>
    <w:rsid w:val="00956E7C"/>
    <w:rsid w:val="00957B1D"/>
    <w:rsid w:val="009602F9"/>
    <w:rsid w:val="00960473"/>
    <w:rsid w:val="0096054C"/>
    <w:rsid w:val="009607A0"/>
    <w:rsid w:val="009607AA"/>
    <w:rsid w:val="00960ADE"/>
    <w:rsid w:val="00960BAC"/>
    <w:rsid w:val="00960C89"/>
    <w:rsid w:val="00960E62"/>
    <w:rsid w:val="009611DE"/>
    <w:rsid w:val="0096134D"/>
    <w:rsid w:val="0096171D"/>
    <w:rsid w:val="009618B1"/>
    <w:rsid w:val="00961BF8"/>
    <w:rsid w:val="00961CF9"/>
    <w:rsid w:val="00961E99"/>
    <w:rsid w:val="00962464"/>
    <w:rsid w:val="00962916"/>
    <w:rsid w:val="00962CE6"/>
    <w:rsid w:val="00962FA3"/>
    <w:rsid w:val="00962FEC"/>
    <w:rsid w:val="009632E3"/>
    <w:rsid w:val="009633DD"/>
    <w:rsid w:val="009634CC"/>
    <w:rsid w:val="00963AC2"/>
    <w:rsid w:val="00963B98"/>
    <w:rsid w:val="00963C1B"/>
    <w:rsid w:val="00963C9B"/>
    <w:rsid w:val="00963D6F"/>
    <w:rsid w:val="00963EB3"/>
    <w:rsid w:val="00963FE1"/>
    <w:rsid w:val="0096421D"/>
    <w:rsid w:val="00964B31"/>
    <w:rsid w:val="00964BBC"/>
    <w:rsid w:val="00964D3C"/>
    <w:rsid w:val="00965174"/>
    <w:rsid w:val="00965317"/>
    <w:rsid w:val="00965363"/>
    <w:rsid w:val="009653C6"/>
    <w:rsid w:val="00965C3C"/>
    <w:rsid w:val="00965CBA"/>
    <w:rsid w:val="00965D9F"/>
    <w:rsid w:val="00966184"/>
    <w:rsid w:val="00966D3C"/>
    <w:rsid w:val="009671C7"/>
    <w:rsid w:val="00967568"/>
    <w:rsid w:val="00967799"/>
    <w:rsid w:val="009678EA"/>
    <w:rsid w:val="0096792A"/>
    <w:rsid w:val="00967E54"/>
    <w:rsid w:val="0097021C"/>
    <w:rsid w:val="00970536"/>
    <w:rsid w:val="009706AA"/>
    <w:rsid w:val="009707CE"/>
    <w:rsid w:val="00971124"/>
    <w:rsid w:val="00971D37"/>
    <w:rsid w:val="00972017"/>
    <w:rsid w:val="00972288"/>
    <w:rsid w:val="00972535"/>
    <w:rsid w:val="00972C7C"/>
    <w:rsid w:val="00972F06"/>
    <w:rsid w:val="009732F4"/>
    <w:rsid w:val="00973466"/>
    <w:rsid w:val="00973601"/>
    <w:rsid w:val="00973A71"/>
    <w:rsid w:val="00973AF7"/>
    <w:rsid w:val="00973F6A"/>
    <w:rsid w:val="00974263"/>
    <w:rsid w:val="00974634"/>
    <w:rsid w:val="00975209"/>
    <w:rsid w:val="009754FD"/>
    <w:rsid w:val="009755D2"/>
    <w:rsid w:val="00975E1F"/>
    <w:rsid w:val="009761B4"/>
    <w:rsid w:val="00976271"/>
    <w:rsid w:val="0097637F"/>
    <w:rsid w:val="009768EF"/>
    <w:rsid w:val="00976A41"/>
    <w:rsid w:val="00976DC8"/>
    <w:rsid w:val="00976E7A"/>
    <w:rsid w:val="009779E1"/>
    <w:rsid w:val="00980152"/>
    <w:rsid w:val="00980330"/>
    <w:rsid w:val="00980C31"/>
    <w:rsid w:val="00980C67"/>
    <w:rsid w:val="00980D66"/>
    <w:rsid w:val="00980EA5"/>
    <w:rsid w:val="00981309"/>
    <w:rsid w:val="00981549"/>
    <w:rsid w:val="009816AF"/>
    <w:rsid w:val="0098171E"/>
    <w:rsid w:val="009819D0"/>
    <w:rsid w:val="00981E45"/>
    <w:rsid w:val="0098228F"/>
    <w:rsid w:val="0098235B"/>
    <w:rsid w:val="00982598"/>
    <w:rsid w:val="00982922"/>
    <w:rsid w:val="00983022"/>
    <w:rsid w:val="00983575"/>
    <w:rsid w:val="009837C0"/>
    <w:rsid w:val="009837CF"/>
    <w:rsid w:val="009837F9"/>
    <w:rsid w:val="00983862"/>
    <w:rsid w:val="00984115"/>
    <w:rsid w:val="0098494F"/>
    <w:rsid w:val="009857D0"/>
    <w:rsid w:val="00985A60"/>
    <w:rsid w:val="00986570"/>
    <w:rsid w:val="0098678E"/>
    <w:rsid w:val="0098690B"/>
    <w:rsid w:val="009869B8"/>
    <w:rsid w:val="00986B38"/>
    <w:rsid w:val="009873BE"/>
    <w:rsid w:val="00987558"/>
    <w:rsid w:val="0098774B"/>
    <w:rsid w:val="00987ABA"/>
    <w:rsid w:val="00987CF2"/>
    <w:rsid w:val="00990352"/>
    <w:rsid w:val="009905F6"/>
    <w:rsid w:val="00990C1D"/>
    <w:rsid w:val="00990E36"/>
    <w:rsid w:val="00990E70"/>
    <w:rsid w:val="00990E8B"/>
    <w:rsid w:val="0099115C"/>
    <w:rsid w:val="009912E3"/>
    <w:rsid w:val="009913F1"/>
    <w:rsid w:val="009914AE"/>
    <w:rsid w:val="00991661"/>
    <w:rsid w:val="00991EA2"/>
    <w:rsid w:val="00991EA4"/>
    <w:rsid w:val="00992046"/>
    <w:rsid w:val="009920E0"/>
    <w:rsid w:val="0099226A"/>
    <w:rsid w:val="00992388"/>
    <w:rsid w:val="009929DD"/>
    <w:rsid w:val="00992A56"/>
    <w:rsid w:val="00992A60"/>
    <w:rsid w:val="00992BD5"/>
    <w:rsid w:val="00992BFE"/>
    <w:rsid w:val="00992E74"/>
    <w:rsid w:val="00992F5B"/>
    <w:rsid w:val="00993252"/>
    <w:rsid w:val="0099349F"/>
    <w:rsid w:val="0099394D"/>
    <w:rsid w:val="00993956"/>
    <w:rsid w:val="0099399F"/>
    <w:rsid w:val="009939DD"/>
    <w:rsid w:val="00993A67"/>
    <w:rsid w:val="00993DBE"/>
    <w:rsid w:val="00994019"/>
    <w:rsid w:val="00994477"/>
    <w:rsid w:val="0099455C"/>
    <w:rsid w:val="00994797"/>
    <w:rsid w:val="00994813"/>
    <w:rsid w:val="009949F5"/>
    <w:rsid w:val="00994AA2"/>
    <w:rsid w:val="0099510F"/>
    <w:rsid w:val="0099542C"/>
    <w:rsid w:val="00995512"/>
    <w:rsid w:val="0099554B"/>
    <w:rsid w:val="00995793"/>
    <w:rsid w:val="009958E1"/>
    <w:rsid w:val="00995FF8"/>
    <w:rsid w:val="009960D2"/>
    <w:rsid w:val="00996238"/>
    <w:rsid w:val="00996337"/>
    <w:rsid w:val="00996BE5"/>
    <w:rsid w:val="00997652"/>
    <w:rsid w:val="0099779D"/>
    <w:rsid w:val="00997CD5"/>
    <w:rsid w:val="009A0079"/>
    <w:rsid w:val="009A08F6"/>
    <w:rsid w:val="009A0977"/>
    <w:rsid w:val="009A0C0A"/>
    <w:rsid w:val="009A0D82"/>
    <w:rsid w:val="009A0EB5"/>
    <w:rsid w:val="009A117A"/>
    <w:rsid w:val="009A125E"/>
    <w:rsid w:val="009A1D93"/>
    <w:rsid w:val="009A1F5F"/>
    <w:rsid w:val="009A21A3"/>
    <w:rsid w:val="009A248C"/>
    <w:rsid w:val="009A2690"/>
    <w:rsid w:val="009A27CC"/>
    <w:rsid w:val="009A2AA7"/>
    <w:rsid w:val="009A2AFF"/>
    <w:rsid w:val="009A2B95"/>
    <w:rsid w:val="009A2C6F"/>
    <w:rsid w:val="009A2EC5"/>
    <w:rsid w:val="009A32AA"/>
    <w:rsid w:val="009A3719"/>
    <w:rsid w:val="009A37A6"/>
    <w:rsid w:val="009A3BFD"/>
    <w:rsid w:val="009A3C59"/>
    <w:rsid w:val="009A3E49"/>
    <w:rsid w:val="009A40EA"/>
    <w:rsid w:val="009A42AD"/>
    <w:rsid w:val="009A47B7"/>
    <w:rsid w:val="009A4847"/>
    <w:rsid w:val="009A4BEC"/>
    <w:rsid w:val="009A5007"/>
    <w:rsid w:val="009A5074"/>
    <w:rsid w:val="009A5085"/>
    <w:rsid w:val="009A5164"/>
    <w:rsid w:val="009A51A2"/>
    <w:rsid w:val="009A5606"/>
    <w:rsid w:val="009A5755"/>
    <w:rsid w:val="009A57C7"/>
    <w:rsid w:val="009A5DCF"/>
    <w:rsid w:val="009A5F60"/>
    <w:rsid w:val="009A5FCF"/>
    <w:rsid w:val="009A6320"/>
    <w:rsid w:val="009A6393"/>
    <w:rsid w:val="009A649C"/>
    <w:rsid w:val="009A64CD"/>
    <w:rsid w:val="009A6881"/>
    <w:rsid w:val="009A69C0"/>
    <w:rsid w:val="009A6D59"/>
    <w:rsid w:val="009A70D5"/>
    <w:rsid w:val="009A718B"/>
    <w:rsid w:val="009A73B3"/>
    <w:rsid w:val="009A7406"/>
    <w:rsid w:val="009A74CC"/>
    <w:rsid w:val="009A780C"/>
    <w:rsid w:val="009A7828"/>
    <w:rsid w:val="009A7897"/>
    <w:rsid w:val="009A78B4"/>
    <w:rsid w:val="009A7DA8"/>
    <w:rsid w:val="009A7DE8"/>
    <w:rsid w:val="009B053A"/>
    <w:rsid w:val="009B05DE"/>
    <w:rsid w:val="009B07F8"/>
    <w:rsid w:val="009B0D07"/>
    <w:rsid w:val="009B0E0D"/>
    <w:rsid w:val="009B1076"/>
    <w:rsid w:val="009B1204"/>
    <w:rsid w:val="009B1221"/>
    <w:rsid w:val="009B16DE"/>
    <w:rsid w:val="009B19F9"/>
    <w:rsid w:val="009B1B94"/>
    <w:rsid w:val="009B1BDB"/>
    <w:rsid w:val="009B1E1B"/>
    <w:rsid w:val="009B2808"/>
    <w:rsid w:val="009B2A3C"/>
    <w:rsid w:val="009B2C35"/>
    <w:rsid w:val="009B31DA"/>
    <w:rsid w:val="009B3204"/>
    <w:rsid w:val="009B3309"/>
    <w:rsid w:val="009B3688"/>
    <w:rsid w:val="009B3E56"/>
    <w:rsid w:val="009B43A2"/>
    <w:rsid w:val="009B445E"/>
    <w:rsid w:val="009B4B2D"/>
    <w:rsid w:val="009B4B36"/>
    <w:rsid w:val="009B5166"/>
    <w:rsid w:val="009B52A2"/>
    <w:rsid w:val="009B5971"/>
    <w:rsid w:val="009B5F43"/>
    <w:rsid w:val="009B644C"/>
    <w:rsid w:val="009B687E"/>
    <w:rsid w:val="009B6911"/>
    <w:rsid w:val="009B6A78"/>
    <w:rsid w:val="009B6C79"/>
    <w:rsid w:val="009B6D55"/>
    <w:rsid w:val="009B7058"/>
    <w:rsid w:val="009B7354"/>
    <w:rsid w:val="009B74DB"/>
    <w:rsid w:val="009B7514"/>
    <w:rsid w:val="009B7E8C"/>
    <w:rsid w:val="009B7FE5"/>
    <w:rsid w:val="009C0104"/>
    <w:rsid w:val="009C030A"/>
    <w:rsid w:val="009C03C1"/>
    <w:rsid w:val="009C04EB"/>
    <w:rsid w:val="009C0AA5"/>
    <w:rsid w:val="009C0AB6"/>
    <w:rsid w:val="009C1120"/>
    <w:rsid w:val="009C15C0"/>
    <w:rsid w:val="009C1642"/>
    <w:rsid w:val="009C17CC"/>
    <w:rsid w:val="009C1B37"/>
    <w:rsid w:val="009C1B3C"/>
    <w:rsid w:val="009C1E1A"/>
    <w:rsid w:val="009C1EF8"/>
    <w:rsid w:val="009C2034"/>
    <w:rsid w:val="009C264D"/>
    <w:rsid w:val="009C2B09"/>
    <w:rsid w:val="009C2D7D"/>
    <w:rsid w:val="009C2FA1"/>
    <w:rsid w:val="009C3072"/>
    <w:rsid w:val="009C355A"/>
    <w:rsid w:val="009C3708"/>
    <w:rsid w:val="009C3AE1"/>
    <w:rsid w:val="009C3F61"/>
    <w:rsid w:val="009C4045"/>
    <w:rsid w:val="009C40C7"/>
    <w:rsid w:val="009C4497"/>
    <w:rsid w:val="009C45C9"/>
    <w:rsid w:val="009C4832"/>
    <w:rsid w:val="009C4B17"/>
    <w:rsid w:val="009C4BF5"/>
    <w:rsid w:val="009C4F30"/>
    <w:rsid w:val="009C5374"/>
    <w:rsid w:val="009C59F8"/>
    <w:rsid w:val="009C5BAB"/>
    <w:rsid w:val="009C5DB8"/>
    <w:rsid w:val="009C650E"/>
    <w:rsid w:val="009C6603"/>
    <w:rsid w:val="009C6653"/>
    <w:rsid w:val="009C6664"/>
    <w:rsid w:val="009C6692"/>
    <w:rsid w:val="009C66CF"/>
    <w:rsid w:val="009C6867"/>
    <w:rsid w:val="009C69B5"/>
    <w:rsid w:val="009C6A78"/>
    <w:rsid w:val="009C6AA7"/>
    <w:rsid w:val="009C6B9E"/>
    <w:rsid w:val="009C6C5E"/>
    <w:rsid w:val="009C6C9A"/>
    <w:rsid w:val="009C6E8B"/>
    <w:rsid w:val="009C6FE2"/>
    <w:rsid w:val="009C718E"/>
    <w:rsid w:val="009C7639"/>
    <w:rsid w:val="009C7780"/>
    <w:rsid w:val="009C7BB7"/>
    <w:rsid w:val="009C7BF6"/>
    <w:rsid w:val="009D0155"/>
    <w:rsid w:val="009D047B"/>
    <w:rsid w:val="009D077D"/>
    <w:rsid w:val="009D0A20"/>
    <w:rsid w:val="009D1365"/>
    <w:rsid w:val="009D15B1"/>
    <w:rsid w:val="009D17BB"/>
    <w:rsid w:val="009D180B"/>
    <w:rsid w:val="009D1844"/>
    <w:rsid w:val="009D1B16"/>
    <w:rsid w:val="009D1B6E"/>
    <w:rsid w:val="009D217C"/>
    <w:rsid w:val="009D24B8"/>
    <w:rsid w:val="009D265F"/>
    <w:rsid w:val="009D26C5"/>
    <w:rsid w:val="009D2767"/>
    <w:rsid w:val="009D27B0"/>
    <w:rsid w:val="009D2C1C"/>
    <w:rsid w:val="009D2F29"/>
    <w:rsid w:val="009D3556"/>
    <w:rsid w:val="009D36BA"/>
    <w:rsid w:val="009D37AB"/>
    <w:rsid w:val="009D37C0"/>
    <w:rsid w:val="009D3A17"/>
    <w:rsid w:val="009D3FA3"/>
    <w:rsid w:val="009D3FB8"/>
    <w:rsid w:val="009D422C"/>
    <w:rsid w:val="009D43CB"/>
    <w:rsid w:val="009D44AC"/>
    <w:rsid w:val="009D47CB"/>
    <w:rsid w:val="009D4831"/>
    <w:rsid w:val="009D4A12"/>
    <w:rsid w:val="009D4BD4"/>
    <w:rsid w:val="009D4D71"/>
    <w:rsid w:val="009D5268"/>
    <w:rsid w:val="009D549E"/>
    <w:rsid w:val="009D56F1"/>
    <w:rsid w:val="009D571D"/>
    <w:rsid w:val="009D5DE3"/>
    <w:rsid w:val="009D665B"/>
    <w:rsid w:val="009D689E"/>
    <w:rsid w:val="009D6A67"/>
    <w:rsid w:val="009D6AB3"/>
    <w:rsid w:val="009D6E04"/>
    <w:rsid w:val="009D6F5B"/>
    <w:rsid w:val="009D703A"/>
    <w:rsid w:val="009D7256"/>
    <w:rsid w:val="009D75A0"/>
    <w:rsid w:val="009D7634"/>
    <w:rsid w:val="009D7756"/>
    <w:rsid w:val="009D7855"/>
    <w:rsid w:val="009D7A37"/>
    <w:rsid w:val="009D7A55"/>
    <w:rsid w:val="009D7CB8"/>
    <w:rsid w:val="009D7CE0"/>
    <w:rsid w:val="009D7D62"/>
    <w:rsid w:val="009E0072"/>
    <w:rsid w:val="009E01D5"/>
    <w:rsid w:val="009E030D"/>
    <w:rsid w:val="009E0398"/>
    <w:rsid w:val="009E0626"/>
    <w:rsid w:val="009E0648"/>
    <w:rsid w:val="009E06B1"/>
    <w:rsid w:val="009E0A00"/>
    <w:rsid w:val="009E0D47"/>
    <w:rsid w:val="009E130B"/>
    <w:rsid w:val="009E1592"/>
    <w:rsid w:val="009E17FB"/>
    <w:rsid w:val="009E1857"/>
    <w:rsid w:val="009E1DB5"/>
    <w:rsid w:val="009E1FF0"/>
    <w:rsid w:val="009E236F"/>
    <w:rsid w:val="009E250C"/>
    <w:rsid w:val="009E2544"/>
    <w:rsid w:val="009E2AD0"/>
    <w:rsid w:val="009E3AB9"/>
    <w:rsid w:val="009E3E52"/>
    <w:rsid w:val="009E40DA"/>
    <w:rsid w:val="009E43EC"/>
    <w:rsid w:val="009E48CA"/>
    <w:rsid w:val="009E4C9A"/>
    <w:rsid w:val="009E4EDF"/>
    <w:rsid w:val="009E517B"/>
    <w:rsid w:val="009E525A"/>
    <w:rsid w:val="009E54D0"/>
    <w:rsid w:val="009E6134"/>
    <w:rsid w:val="009E61CB"/>
    <w:rsid w:val="009E627F"/>
    <w:rsid w:val="009E66AC"/>
    <w:rsid w:val="009E6918"/>
    <w:rsid w:val="009E6BD6"/>
    <w:rsid w:val="009E704B"/>
    <w:rsid w:val="009E7284"/>
    <w:rsid w:val="009E7307"/>
    <w:rsid w:val="009E73F5"/>
    <w:rsid w:val="009E79D1"/>
    <w:rsid w:val="009E7A46"/>
    <w:rsid w:val="009E7B35"/>
    <w:rsid w:val="009E7CE0"/>
    <w:rsid w:val="009F005C"/>
    <w:rsid w:val="009F0231"/>
    <w:rsid w:val="009F039A"/>
    <w:rsid w:val="009F05CF"/>
    <w:rsid w:val="009F0636"/>
    <w:rsid w:val="009F078A"/>
    <w:rsid w:val="009F0932"/>
    <w:rsid w:val="009F0C19"/>
    <w:rsid w:val="009F0C80"/>
    <w:rsid w:val="009F0ECE"/>
    <w:rsid w:val="009F1471"/>
    <w:rsid w:val="009F14A5"/>
    <w:rsid w:val="009F2501"/>
    <w:rsid w:val="009F254D"/>
    <w:rsid w:val="009F2C54"/>
    <w:rsid w:val="009F2F6A"/>
    <w:rsid w:val="009F3085"/>
    <w:rsid w:val="009F3503"/>
    <w:rsid w:val="009F36AC"/>
    <w:rsid w:val="009F373D"/>
    <w:rsid w:val="009F3BCC"/>
    <w:rsid w:val="009F3DBD"/>
    <w:rsid w:val="009F3E3F"/>
    <w:rsid w:val="009F3EC2"/>
    <w:rsid w:val="009F3EF8"/>
    <w:rsid w:val="009F412F"/>
    <w:rsid w:val="009F432F"/>
    <w:rsid w:val="009F4872"/>
    <w:rsid w:val="009F4940"/>
    <w:rsid w:val="009F4BEE"/>
    <w:rsid w:val="009F4E06"/>
    <w:rsid w:val="009F4E6A"/>
    <w:rsid w:val="009F54CA"/>
    <w:rsid w:val="009F559B"/>
    <w:rsid w:val="009F5ABA"/>
    <w:rsid w:val="009F5E93"/>
    <w:rsid w:val="009F5FF9"/>
    <w:rsid w:val="009F62AA"/>
    <w:rsid w:val="009F69A2"/>
    <w:rsid w:val="009F6CD9"/>
    <w:rsid w:val="009F729E"/>
    <w:rsid w:val="009F72CC"/>
    <w:rsid w:val="009F75C2"/>
    <w:rsid w:val="009F76E7"/>
    <w:rsid w:val="009F77F9"/>
    <w:rsid w:val="009F7DAA"/>
    <w:rsid w:val="00A00050"/>
    <w:rsid w:val="00A0026B"/>
    <w:rsid w:val="00A00355"/>
    <w:rsid w:val="00A004A6"/>
    <w:rsid w:val="00A00A16"/>
    <w:rsid w:val="00A00A2A"/>
    <w:rsid w:val="00A00B6E"/>
    <w:rsid w:val="00A00DEA"/>
    <w:rsid w:val="00A01487"/>
    <w:rsid w:val="00A0160B"/>
    <w:rsid w:val="00A01909"/>
    <w:rsid w:val="00A0198C"/>
    <w:rsid w:val="00A02A13"/>
    <w:rsid w:val="00A02D59"/>
    <w:rsid w:val="00A03064"/>
    <w:rsid w:val="00A0314F"/>
    <w:rsid w:val="00A03335"/>
    <w:rsid w:val="00A03D83"/>
    <w:rsid w:val="00A04129"/>
    <w:rsid w:val="00A0413C"/>
    <w:rsid w:val="00A04400"/>
    <w:rsid w:val="00A044EE"/>
    <w:rsid w:val="00A04540"/>
    <w:rsid w:val="00A0472F"/>
    <w:rsid w:val="00A04861"/>
    <w:rsid w:val="00A0496E"/>
    <w:rsid w:val="00A04A5E"/>
    <w:rsid w:val="00A04AD0"/>
    <w:rsid w:val="00A0530A"/>
    <w:rsid w:val="00A053DE"/>
    <w:rsid w:val="00A057A1"/>
    <w:rsid w:val="00A057B0"/>
    <w:rsid w:val="00A05C25"/>
    <w:rsid w:val="00A05EFF"/>
    <w:rsid w:val="00A06367"/>
    <w:rsid w:val="00A06472"/>
    <w:rsid w:val="00A067CA"/>
    <w:rsid w:val="00A06EAB"/>
    <w:rsid w:val="00A07761"/>
    <w:rsid w:val="00A07917"/>
    <w:rsid w:val="00A079A6"/>
    <w:rsid w:val="00A07AD8"/>
    <w:rsid w:val="00A07CD9"/>
    <w:rsid w:val="00A103D2"/>
    <w:rsid w:val="00A10580"/>
    <w:rsid w:val="00A105DC"/>
    <w:rsid w:val="00A1067A"/>
    <w:rsid w:val="00A10797"/>
    <w:rsid w:val="00A1079A"/>
    <w:rsid w:val="00A108DA"/>
    <w:rsid w:val="00A10CC1"/>
    <w:rsid w:val="00A10F1B"/>
    <w:rsid w:val="00A11142"/>
    <w:rsid w:val="00A11245"/>
    <w:rsid w:val="00A1166E"/>
    <w:rsid w:val="00A119DD"/>
    <w:rsid w:val="00A12282"/>
    <w:rsid w:val="00A12299"/>
    <w:rsid w:val="00A126D5"/>
    <w:rsid w:val="00A12C6D"/>
    <w:rsid w:val="00A12E7F"/>
    <w:rsid w:val="00A134F6"/>
    <w:rsid w:val="00A13528"/>
    <w:rsid w:val="00A1373C"/>
    <w:rsid w:val="00A1385E"/>
    <w:rsid w:val="00A14154"/>
    <w:rsid w:val="00A14227"/>
    <w:rsid w:val="00A142BD"/>
    <w:rsid w:val="00A14329"/>
    <w:rsid w:val="00A1434A"/>
    <w:rsid w:val="00A144CB"/>
    <w:rsid w:val="00A148E2"/>
    <w:rsid w:val="00A15354"/>
    <w:rsid w:val="00A15594"/>
    <w:rsid w:val="00A15834"/>
    <w:rsid w:val="00A15B64"/>
    <w:rsid w:val="00A15C0C"/>
    <w:rsid w:val="00A15F8E"/>
    <w:rsid w:val="00A161FF"/>
    <w:rsid w:val="00A163B0"/>
    <w:rsid w:val="00A1647C"/>
    <w:rsid w:val="00A164FC"/>
    <w:rsid w:val="00A169CD"/>
    <w:rsid w:val="00A1735A"/>
    <w:rsid w:val="00A177BA"/>
    <w:rsid w:val="00A17A79"/>
    <w:rsid w:val="00A17C92"/>
    <w:rsid w:val="00A17EB3"/>
    <w:rsid w:val="00A20418"/>
    <w:rsid w:val="00A206BF"/>
    <w:rsid w:val="00A2079D"/>
    <w:rsid w:val="00A20805"/>
    <w:rsid w:val="00A20A5D"/>
    <w:rsid w:val="00A20E15"/>
    <w:rsid w:val="00A2112B"/>
    <w:rsid w:val="00A21398"/>
    <w:rsid w:val="00A213E3"/>
    <w:rsid w:val="00A2199E"/>
    <w:rsid w:val="00A21B8F"/>
    <w:rsid w:val="00A21C2E"/>
    <w:rsid w:val="00A22058"/>
    <w:rsid w:val="00A222D3"/>
    <w:rsid w:val="00A22825"/>
    <w:rsid w:val="00A22C7C"/>
    <w:rsid w:val="00A22CDB"/>
    <w:rsid w:val="00A22D80"/>
    <w:rsid w:val="00A22FCD"/>
    <w:rsid w:val="00A231AD"/>
    <w:rsid w:val="00A233C2"/>
    <w:rsid w:val="00A2394F"/>
    <w:rsid w:val="00A23A7E"/>
    <w:rsid w:val="00A23AFF"/>
    <w:rsid w:val="00A23CD5"/>
    <w:rsid w:val="00A23EB2"/>
    <w:rsid w:val="00A23EF7"/>
    <w:rsid w:val="00A240D4"/>
    <w:rsid w:val="00A242AB"/>
    <w:rsid w:val="00A245F4"/>
    <w:rsid w:val="00A24BB3"/>
    <w:rsid w:val="00A24C1B"/>
    <w:rsid w:val="00A25040"/>
    <w:rsid w:val="00A2555C"/>
    <w:rsid w:val="00A258AD"/>
    <w:rsid w:val="00A25C9F"/>
    <w:rsid w:val="00A25DC0"/>
    <w:rsid w:val="00A25F9B"/>
    <w:rsid w:val="00A2620C"/>
    <w:rsid w:val="00A26513"/>
    <w:rsid w:val="00A265C5"/>
    <w:rsid w:val="00A2692A"/>
    <w:rsid w:val="00A26A63"/>
    <w:rsid w:val="00A271B4"/>
    <w:rsid w:val="00A272C0"/>
    <w:rsid w:val="00A2734E"/>
    <w:rsid w:val="00A2754F"/>
    <w:rsid w:val="00A27647"/>
    <w:rsid w:val="00A2767D"/>
    <w:rsid w:val="00A278CB"/>
    <w:rsid w:val="00A279E4"/>
    <w:rsid w:val="00A27CDB"/>
    <w:rsid w:val="00A30057"/>
    <w:rsid w:val="00A30538"/>
    <w:rsid w:val="00A30817"/>
    <w:rsid w:val="00A30CB4"/>
    <w:rsid w:val="00A30F46"/>
    <w:rsid w:val="00A313E1"/>
    <w:rsid w:val="00A31A22"/>
    <w:rsid w:val="00A31BD1"/>
    <w:rsid w:val="00A31C19"/>
    <w:rsid w:val="00A31CF9"/>
    <w:rsid w:val="00A32317"/>
    <w:rsid w:val="00A323A8"/>
    <w:rsid w:val="00A32694"/>
    <w:rsid w:val="00A32CCF"/>
    <w:rsid w:val="00A32DAD"/>
    <w:rsid w:val="00A33064"/>
    <w:rsid w:val="00A33363"/>
    <w:rsid w:val="00A33380"/>
    <w:rsid w:val="00A3350B"/>
    <w:rsid w:val="00A3375A"/>
    <w:rsid w:val="00A3381D"/>
    <w:rsid w:val="00A33D04"/>
    <w:rsid w:val="00A33EAD"/>
    <w:rsid w:val="00A3409E"/>
    <w:rsid w:val="00A34264"/>
    <w:rsid w:val="00A34403"/>
    <w:rsid w:val="00A345BB"/>
    <w:rsid w:val="00A347A7"/>
    <w:rsid w:val="00A349F4"/>
    <w:rsid w:val="00A34AFB"/>
    <w:rsid w:val="00A34D0E"/>
    <w:rsid w:val="00A35156"/>
    <w:rsid w:val="00A352AE"/>
    <w:rsid w:val="00A35BD2"/>
    <w:rsid w:val="00A36109"/>
    <w:rsid w:val="00A362E5"/>
    <w:rsid w:val="00A363D2"/>
    <w:rsid w:val="00A36561"/>
    <w:rsid w:val="00A365B0"/>
    <w:rsid w:val="00A366D1"/>
    <w:rsid w:val="00A3698F"/>
    <w:rsid w:val="00A369AC"/>
    <w:rsid w:val="00A36C79"/>
    <w:rsid w:val="00A36D51"/>
    <w:rsid w:val="00A37341"/>
    <w:rsid w:val="00A37527"/>
    <w:rsid w:val="00A37529"/>
    <w:rsid w:val="00A3768C"/>
    <w:rsid w:val="00A37728"/>
    <w:rsid w:val="00A37865"/>
    <w:rsid w:val="00A37A78"/>
    <w:rsid w:val="00A37C30"/>
    <w:rsid w:val="00A37D8A"/>
    <w:rsid w:val="00A40461"/>
    <w:rsid w:val="00A40796"/>
    <w:rsid w:val="00A408E5"/>
    <w:rsid w:val="00A40D69"/>
    <w:rsid w:val="00A40DE5"/>
    <w:rsid w:val="00A4120A"/>
    <w:rsid w:val="00A4135A"/>
    <w:rsid w:val="00A414D5"/>
    <w:rsid w:val="00A420D8"/>
    <w:rsid w:val="00A4230F"/>
    <w:rsid w:val="00A42A6B"/>
    <w:rsid w:val="00A4309C"/>
    <w:rsid w:val="00A437E2"/>
    <w:rsid w:val="00A439EB"/>
    <w:rsid w:val="00A43C28"/>
    <w:rsid w:val="00A4422D"/>
    <w:rsid w:val="00A4444A"/>
    <w:rsid w:val="00A44716"/>
    <w:rsid w:val="00A44895"/>
    <w:rsid w:val="00A44C5D"/>
    <w:rsid w:val="00A4513C"/>
    <w:rsid w:val="00A45290"/>
    <w:rsid w:val="00A4589F"/>
    <w:rsid w:val="00A4598F"/>
    <w:rsid w:val="00A45A67"/>
    <w:rsid w:val="00A45EE7"/>
    <w:rsid w:val="00A46050"/>
    <w:rsid w:val="00A4613E"/>
    <w:rsid w:val="00A46274"/>
    <w:rsid w:val="00A468F5"/>
    <w:rsid w:val="00A46A83"/>
    <w:rsid w:val="00A46C9D"/>
    <w:rsid w:val="00A46DEB"/>
    <w:rsid w:val="00A46FD0"/>
    <w:rsid w:val="00A47055"/>
    <w:rsid w:val="00A47097"/>
    <w:rsid w:val="00A47164"/>
    <w:rsid w:val="00A472D4"/>
    <w:rsid w:val="00A47797"/>
    <w:rsid w:val="00A47959"/>
    <w:rsid w:val="00A47B27"/>
    <w:rsid w:val="00A47E52"/>
    <w:rsid w:val="00A47F5D"/>
    <w:rsid w:val="00A506B8"/>
    <w:rsid w:val="00A507B4"/>
    <w:rsid w:val="00A507CA"/>
    <w:rsid w:val="00A509AC"/>
    <w:rsid w:val="00A50CB1"/>
    <w:rsid w:val="00A51B89"/>
    <w:rsid w:val="00A5218B"/>
    <w:rsid w:val="00A524F3"/>
    <w:rsid w:val="00A52542"/>
    <w:rsid w:val="00A52688"/>
    <w:rsid w:val="00A5276B"/>
    <w:rsid w:val="00A5281F"/>
    <w:rsid w:val="00A52C39"/>
    <w:rsid w:val="00A52F04"/>
    <w:rsid w:val="00A53550"/>
    <w:rsid w:val="00A535D5"/>
    <w:rsid w:val="00A53629"/>
    <w:rsid w:val="00A539A4"/>
    <w:rsid w:val="00A541C3"/>
    <w:rsid w:val="00A54205"/>
    <w:rsid w:val="00A544A3"/>
    <w:rsid w:val="00A544C6"/>
    <w:rsid w:val="00A54722"/>
    <w:rsid w:val="00A54F30"/>
    <w:rsid w:val="00A5508C"/>
    <w:rsid w:val="00A5527F"/>
    <w:rsid w:val="00A55356"/>
    <w:rsid w:val="00A554DC"/>
    <w:rsid w:val="00A55534"/>
    <w:rsid w:val="00A557CA"/>
    <w:rsid w:val="00A55A49"/>
    <w:rsid w:val="00A55E10"/>
    <w:rsid w:val="00A56460"/>
    <w:rsid w:val="00A56955"/>
    <w:rsid w:val="00A56C38"/>
    <w:rsid w:val="00A56CC7"/>
    <w:rsid w:val="00A56FD0"/>
    <w:rsid w:val="00A57193"/>
    <w:rsid w:val="00A571B4"/>
    <w:rsid w:val="00A571C0"/>
    <w:rsid w:val="00A575C4"/>
    <w:rsid w:val="00A57603"/>
    <w:rsid w:val="00A57D1D"/>
    <w:rsid w:val="00A602F0"/>
    <w:rsid w:val="00A60818"/>
    <w:rsid w:val="00A60D34"/>
    <w:rsid w:val="00A60FC2"/>
    <w:rsid w:val="00A611F0"/>
    <w:rsid w:val="00A6185E"/>
    <w:rsid w:val="00A61891"/>
    <w:rsid w:val="00A61932"/>
    <w:rsid w:val="00A61B2A"/>
    <w:rsid w:val="00A61CFF"/>
    <w:rsid w:val="00A61D21"/>
    <w:rsid w:val="00A61DCB"/>
    <w:rsid w:val="00A620E6"/>
    <w:rsid w:val="00A62113"/>
    <w:rsid w:val="00A6238B"/>
    <w:rsid w:val="00A628D3"/>
    <w:rsid w:val="00A629B9"/>
    <w:rsid w:val="00A6344C"/>
    <w:rsid w:val="00A63807"/>
    <w:rsid w:val="00A63933"/>
    <w:rsid w:val="00A63D9F"/>
    <w:rsid w:val="00A63EA5"/>
    <w:rsid w:val="00A6414C"/>
    <w:rsid w:val="00A64597"/>
    <w:rsid w:val="00A6484E"/>
    <w:rsid w:val="00A64933"/>
    <w:rsid w:val="00A64CDA"/>
    <w:rsid w:val="00A64ED5"/>
    <w:rsid w:val="00A6560E"/>
    <w:rsid w:val="00A657D5"/>
    <w:rsid w:val="00A664AF"/>
    <w:rsid w:val="00A665BF"/>
    <w:rsid w:val="00A66E43"/>
    <w:rsid w:val="00A671D0"/>
    <w:rsid w:val="00A6730D"/>
    <w:rsid w:val="00A67975"/>
    <w:rsid w:val="00A67BF6"/>
    <w:rsid w:val="00A67C94"/>
    <w:rsid w:val="00A67D26"/>
    <w:rsid w:val="00A708C8"/>
    <w:rsid w:val="00A70984"/>
    <w:rsid w:val="00A70C35"/>
    <w:rsid w:val="00A710CF"/>
    <w:rsid w:val="00A7112E"/>
    <w:rsid w:val="00A71C5A"/>
    <w:rsid w:val="00A71D1E"/>
    <w:rsid w:val="00A71DB4"/>
    <w:rsid w:val="00A721D1"/>
    <w:rsid w:val="00A72249"/>
    <w:rsid w:val="00A722A0"/>
    <w:rsid w:val="00A72723"/>
    <w:rsid w:val="00A72885"/>
    <w:rsid w:val="00A72E46"/>
    <w:rsid w:val="00A732C9"/>
    <w:rsid w:val="00A738BB"/>
    <w:rsid w:val="00A7393C"/>
    <w:rsid w:val="00A7411D"/>
    <w:rsid w:val="00A742D1"/>
    <w:rsid w:val="00A747E9"/>
    <w:rsid w:val="00A74B47"/>
    <w:rsid w:val="00A74B63"/>
    <w:rsid w:val="00A74B7A"/>
    <w:rsid w:val="00A74BFB"/>
    <w:rsid w:val="00A75019"/>
    <w:rsid w:val="00A75138"/>
    <w:rsid w:val="00A75579"/>
    <w:rsid w:val="00A75597"/>
    <w:rsid w:val="00A75941"/>
    <w:rsid w:val="00A75BC4"/>
    <w:rsid w:val="00A75FC9"/>
    <w:rsid w:val="00A7618B"/>
    <w:rsid w:val="00A7632C"/>
    <w:rsid w:val="00A779AA"/>
    <w:rsid w:val="00A77AD3"/>
    <w:rsid w:val="00A80CAD"/>
    <w:rsid w:val="00A814BA"/>
    <w:rsid w:val="00A8168E"/>
    <w:rsid w:val="00A8177E"/>
    <w:rsid w:val="00A8208C"/>
    <w:rsid w:val="00A820BE"/>
    <w:rsid w:val="00A822D4"/>
    <w:rsid w:val="00A822D8"/>
    <w:rsid w:val="00A82451"/>
    <w:rsid w:val="00A825CD"/>
    <w:rsid w:val="00A8296B"/>
    <w:rsid w:val="00A829C9"/>
    <w:rsid w:val="00A832E4"/>
    <w:rsid w:val="00A8333F"/>
    <w:rsid w:val="00A833DA"/>
    <w:rsid w:val="00A83B43"/>
    <w:rsid w:val="00A83D35"/>
    <w:rsid w:val="00A84256"/>
    <w:rsid w:val="00A84370"/>
    <w:rsid w:val="00A84388"/>
    <w:rsid w:val="00A8444F"/>
    <w:rsid w:val="00A845BE"/>
    <w:rsid w:val="00A846B7"/>
    <w:rsid w:val="00A850FB"/>
    <w:rsid w:val="00A85255"/>
    <w:rsid w:val="00A85304"/>
    <w:rsid w:val="00A85318"/>
    <w:rsid w:val="00A855E6"/>
    <w:rsid w:val="00A85981"/>
    <w:rsid w:val="00A85EEE"/>
    <w:rsid w:val="00A860DF"/>
    <w:rsid w:val="00A86267"/>
    <w:rsid w:val="00A862EA"/>
    <w:rsid w:val="00A865C5"/>
    <w:rsid w:val="00A8683B"/>
    <w:rsid w:val="00A86BE0"/>
    <w:rsid w:val="00A86C5D"/>
    <w:rsid w:val="00A86D1D"/>
    <w:rsid w:val="00A86E72"/>
    <w:rsid w:val="00A872E4"/>
    <w:rsid w:val="00A8759B"/>
    <w:rsid w:val="00A87663"/>
    <w:rsid w:val="00A87874"/>
    <w:rsid w:val="00A87878"/>
    <w:rsid w:val="00A8791A"/>
    <w:rsid w:val="00A87B08"/>
    <w:rsid w:val="00A87B64"/>
    <w:rsid w:val="00A901B7"/>
    <w:rsid w:val="00A90267"/>
    <w:rsid w:val="00A90446"/>
    <w:rsid w:val="00A90EBB"/>
    <w:rsid w:val="00A912B5"/>
    <w:rsid w:val="00A91382"/>
    <w:rsid w:val="00A9151E"/>
    <w:rsid w:val="00A915EF"/>
    <w:rsid w:val="00A9166C"/>
    <w:rsid w:val="00A91B4D"/>
    <w:rsid w:val="00A92755"/>
    <w:rsid w:val="00A928D9"/>
    <w:rsid w:val="00A9351E"/>
    <w:rsid w:val="00A935C8"/>
    <w:rsid w:val="00A9364B"/>
    <w:rsid w:val="00A93905"/>
    <w:rsid w:val="00A93BA7"/>
    <w:rsid w:val="00A93E38"/>
    <w:rsid w:val="00A93E86"/>
    <w:rsid w:val="00A93F6F"/>
    <w:rsid w:val="00A9400C"/>
    <w:rsid w:val="00A94112"/>
    <w:rsid w:val="00A9423B"/>
    <w:rsid w:val="00A942BA"/>
    <w:rsid w:val="00A943E0"/>
    <w:rsid w:val="00A9470B"/>
    <w:rsid w:val="00A94B55"/>
    <w:rsid w:val="00A953B3"/>
    <w:rsid w:val="00A9568E"/>
    <w:rsid w:val="00A95F5D"/>
    <w:rsid w:val="00A95F60"/>
    <w:rsid w:val="00A95F71"/>
    <w:rsid w:val="00A95FF3"/>
    <w:rsid w:val="00A9632C"/>
    <w:rsid w:val="00A96560"/>
    <w:rsid w:val="00A967E5"/>
    <w:rsid w:val="00A96B9F"/>
    <w:rsid w:val="00A96C7C"/>
    <w:rsid w:val="00A96CA4"/>
    <w:rsid w:val="00A96D49"/>
    <w:rsid w:val="00A96D5E"/>
    <w:rsid w:val="00A96EC8"/>
    <w:rsid w:val="00A9700E"/>
    <w:rsid w:val="00A977FF"/>
    <w:rsid w:val="00A978C5"/>
    <w:rsid w:val="00A97ECD"/>
    <w:rsid w:val="00A97FBD"/>
    <w:rsid w:val="00AA012E"/>
    <w:rsid w:val="00AA015C"/>
    <w:rsid w:val="00AA01BD"/>
    <w:rsid w:val="00AA02EC"/>
    <w:rsid w:val="00AA03FB"/>
    <w:rsid w:val="00AA0B6E"/>
    <w:rsid w:val="00AA0C16"/>
    <w:rsid w:val="00AA0C50"/>
    <w:rsid w:val="00AA0FC9"/>
    <w:rsid w:val="00AA1136"/>
    <w:rsid w:val="00AA1166"/>
    <w:rsid w:val="00AA1514"/>
    <w:rsid w:val="00AA15E8"/>
    <w:rsid w:val="00AA1722"/>
    <w:rsid w:val="00AA1907"/>
    <w:rsid w:val="00AA19A0"/>
    <w:rsid w:val="00AA1A94"/>
    <w:rsid w:val="00AA1BF7"/>
    <w:rsid w:val="00AA1D9D"/>
    <w:rsid w:val="00AA2201"/>
    <w:rsid w:val="00AA2396"/>
    <w:rsid w:val="00AA2994"/>
    <w:rsid w:val="00AA2BAE"/>
    <w:rsid w:val="00AA2E35"/>
    <w:rsid w:val="00AA3122"/>
    <w:rsid w:val="00AA33C1"/>
    <w:rsid w:val="00AA39EA"/>
    <w:rsid w:val="00AA3D49"/>
    <w:rsid w:val="00AA3E97"/>
    <w:rsid w:val="00AA4129"/>
    <w:rsid w:val="00AA41D3"/>
    <w:rsid w:val="00AA4595"/>
    <w:rsid w:val="00AA4AAB"/>
    <w:rsid w:val="00AA4C54"/>
    <w:rsid w:val="00AA4F91"/>
    <w:rsid w:val="00AA503C"/>
    <w:rsid w:val="00AA50EB"/>
    <w:rsid w:val="00AA512F"/>
    <w:rsid w:val="00AA51D7"/>
    <w:rsid w:val="00AA5313"/>
    <w:rsid w:val="00AA5544"/>
    <w:rsid w:val="00AA5657"/>
    <w:rsid w:val="00AA5852"/>
    <w:rsid w:val="00AA59F2"/>
    <w:rsid w:val="00AA5CF1"/>
    <w:rsid w:val="00AA5FA1"/>
    <w:rsid w:val="00AA6240"/>
    <w:rsid w:val="00AA62C8"/>
    <w:rsid w:val="00AA6AF9"/>
    <w:rsid w:val="00AA6BAD"/>
    <w:rsid w:val="00AA6D2C"/>
    <w:rsid w:val="00AA701B"/>
    <w:rsid w:val="00AA710F"/>
    <w:rsid w:val="00AA71AD"/>
    <w:rsid w:val="00AA778D"/>
    <w:rsid w:val="00AA77ED"/>
    <w:rsid w:val="00AA7E2C"/>
    <w:rsid w:val="00AA7F8E"/>
    <w:rsid w:val="00AA7FF3"/>
    <w:rsid w:val="00AB09A5"/>
    <w:rsid w:val="00AB0E1A"/>
    <w:rsid w:val="00AB11FF"/>
    <w:rsid w:val="00AB1239"/>
    <w:rsid w:val="00AB13CB"/>
    <w:rsid w:val="00AB16D0"/>
    <w:rsid w:val="00AB1D0B"/>
    <w:rsid w:val="00AB1DB5"/>
    <w:rsid w:val="00AB1F10"/>
    <w:rsid w:val="00AB2209"/>
    <w:rsid w:val="00AB2330"/>
    <w:rsid w:val="00AB2530"/>
    <w:rsid w:val="00AB2816"/>
    <w:rsid w:val="00AB2C87"/>
    <w:rsid w:val="00AB2CF6"/>
    <w:rsid w:val="00AB302F"/>
    <w:rsid w:val="00AB329B"/>
    <w:rsid w:val="00AB34C0"/>
    <w:rsid w:val="00AB3B82"/>
    <w:rsid w:val="00AB3C26"/>
    <w:rsid w:val="00AB3D0A"/>
    <w:rsid w:val="00AB4126"/>
    <w:rsid w:val="00AB4689"/>
    <w:rsid w:val="00AB4C91"/>
    <w:rsid w:val="00AB5022"/>
    <w:rsid w:val="00AB5205"/>
    <w:rsid w:val="00AB53D3"/>
    <w:rsid w:val="00AB5FBA"/>
    <w:rsid w:val="00AB6BF9"/>
    <w:rsid w:val="00AB738D"/>
    <w:rsid w:val="00AB73B7"/>
    <w:rsid w:val="00AB7423"/>
    <w:rsid w:val="00AB7713"/>
    <w:rsid w:val="00AB776E"/>
    <w:rsid w:val="00AB7AD8"/>
    <w:rsid w:val="00AC047A"/>
    <w:rsid w:val="00AC0A0C"/>
    <w:rsid w:val="00AC12A9"/>
    <w:rsid w:val="00AC139E"/>
    <w:rsid w:val="00AC1487"/>
    <w:rsid w:val="00AC158F"/>
    <w:rsid w:val="00AC19FA"/>
    <w:rsid w:val="00AC1E74"/>
    <w:rsid w:val="00AC2282"/>
    <w:rsid w:val="00AC244D"/>
    <w:rsid w:val="00AC2ABC"/>
    <w:rsid w:val="00AC2B7A"/>
    <w:rsid w:val="00AC2E87"/>
    <w:rsid w:val="00AC30F3"/>
    <w:rsid w:val="00AC368C"/>
    <w:rsid w:val="00AC3774"/>
    <w:rsid w:val="00AC3A17"/>
    <w:rsid w:val="00AC43E2"/>
    <w:rsid w:val="00AC4D74"/>
    <w:rsid w:val="00AC4EE9"/>
    <w:rsid w:val="00AC5689"/>
    <w:rsid w:val="00AC5828"/>
    <w:rsid w:val="00AC5897"/>
    <w:rsid w:val="00AC58D9"/>
    <w:rsid w:val="00AC6148"/>
    <w:rsid w:val="00AC63C3"/>
    <w:rsid w:val="00AC63CB"/>
    <w:rsid w:val="00AC6AB3"/>
    <w:rsid w:val="00AC6C32"/>
    <w:rsid w:val="00AC6C9E"/>
    <w:rsid w:val="00AC6E3A"/>
    <w:rsid w:val="00AC6E90"/>
    <w:rsid w:val="00AC6F79"/>
    <w:rsid w:val="00AC73B2"/>
    <w:rsid w:val="00AC79FF"/>
    <w:rsid w:val="00AC7B1E"/>
    <w:rsid w:val="00AD0381"/>
    <w:rsid w:val="00AD0AA2"/>
    <w:rsid w:val="00AD0AAE"/>
    <w:rsid w:val="00AD0B67"/>
    <w:rsid w:val="00AD0EDA"/>
    <w:rsid w:val="00AD0F31"/>
    <w:rsid w:val="00AD0FF7"/>
    <w:rsid w:val="00AD14A7"/>
    <w:rsid w:val="00AD1501"/>
    <w:rsid w:val="00AD1561"/>
    <w:rsid w:val="00AD1707"/>
    <w:rsid w:val="00AD1AAA"/>
    <w:rsid w:val="00AD1B07"/>
    <w:rsid w:val="00AD1BAA"/>
    <w:rsid w:val="00AD1EEF"/>
    <w:rsid w:val="00AD20E7"/>
    <w:rsid w:val="00AD236C"/>
    <w:rsid w:val="00AD25B9"/>
    <w:rsid w:val="00AD2770"/>
    <w:rsid w:val="00AD2E56"/>
    <w:rsid w:val="00AD2F9E"/>
    <w:rsid w:val="00AD3392"/>
    <w:rsid w:val="00AD3A01"/>
    <w:rsid w:val="00AD3AB5"/>
    <w:rsid w:val="00AD3B86"/>
    <w:rsid w:val="00AD3D9C"/>
    <w:rsid w:val="00AD3EA6"/>
    <w:rsid w:val="00AD4150"/>
    <w:rsid w:val="00AD426D"/>
    <w:rsid w:val="00AD442D"/>
    <w:rsid w:val="00AD4562"/>
    <w:rsid w:val="00AD4567"/>
    <w:rsid w:val="00AD473D"/>
    <w:rsid w:val="00AD4A6A"/>
    <w:rsid w:val="00AD4A7B"/>
    <w:rsid w:val="00AD4B8D"/>
    <w:rsid w:val="00AD4C0A"/>
    <w:rsid w:val="00AD4F09"/>
    <w:rsid w:val="00AD53F0"/>
    <w:rsid w:val="00AD56E3"/>
    <w:rsid w:val="00AD58E8"/>
    <w:rsid w:val="00AD60B7"/>
    <w:rsid w:val="00AD61D8"/>
    <w:rsid w:val="00AD63D0"/>
    <w:rsid w:val="00AD6492"/>
    <w:rsid w:val="00AD65FF"/>
    <w:rsid w:val="00AD67F7"/>
    <w:rsid w:val="00AD685A"/>
    <w:rsid w:val="00AD6932"/>
    <w:rsid w:val="00AD6DA6"/>
    <w:rsid w:val="00AD734E"/>
    <w:rsid w:val="00AD73CE"/>
    <w:rsid w:val="00AD75D3"/>
    <w:rsid w:val="00AD778C"/>
    <w:rsid w:val="00AD7ABD"/>
    <w:rsid w:val="00AD7E85"/>
    <w:rsid w:val="00AD7EAC"/>
    <w:rsid w:val="00AE0083"/>
    <w:rsid w:val="00AE01DF"/>
    <w:rsid w:val="00AE0211"/>
    <w:rsid w:val="00AE090D"/>
    <w:rsid w:val="00AE091B"/>
    <w:rsid w:val="00AE0D48"/>
    <w:rsid w:val="00AE0D86"/>
    <w:rsid w:val="00AE0F00"/>
    <w:rsid w:val="00AE0F4E"/>
    <w:rsid w:val="00AE1826"/>
    <w:rsid w:val="00AE1BEE"/>
    <w:rsid w:val="00AE1FE1"/>
    <w:rsid w:val="00AE2089"/>
    <w:rsid w:val="00AE2292"/>
    <w:rsid w:val="00AE248A"/>
    <w:rsid w:val="00AE24E8"/>
    <w:rsid w:val="00AE2B4C"/>
    <w:rsid w:val="00AE3473"/>
    <w:rsid w:val="00AE3519"/>
    <w:rsid w:val="00AE3768"/>
    <w:rsid w:val="00AE37AF"/>
    <w:rsid w:val="00AE3A16"/>
    <w:rsid w:val="00AE3B00"/>
    <w:rsid w:val="00AE4382"/>
    <w:rsid w:val="00AE4383"/>
    <w:rsid w:val="00AE4663"/>
    <w:rsid w:val="00AE46EB"/>
    <w:rsid w:val="00AE4818"/>
    <w:rsid w:val="00AE484B"/>
    <w:rsid w:val="00AE4A4C"/>
    <w:rsid w:val="00AE4D10"/>
    <w:rsid w:val="00AE4F4E"/>
    <w:rsid w:val="00AE4FD6"/>
    <w:rsid w:val="00AE5211"/>
    <w:rsid w:val="00AE5282"/>
    <w:rsid w:val="00AE5374"/>
    <w:rsid w:val="00AE5655"/>
    <w:rsid w:val="00AE5B54"/>
    <w:rsid w:val="00AE5C13"/>
    <w:rsid w:val="00AE612E"/>
    <w:rsid w:val="00AE6295"/>
    <w:rsid w:val="00AE6391"/>
    <w:rsid w:val="00AE64AC"/>
    <w:rsid w:val="00AE64E2"/>
    <w:rsid w:val="00AE64F1"/>
    <w:rsid w:val="00AE69C2"/>
    <w:rsid w:val="00AE69ED"/>
    <w:rsid w:val="00AE6B21"/>
    <w:rsid w:val="00AE6CAE"/>
    <w:rsid w:val="00AE7039"/>
    <w:rsid w:val="00AE709A"/>
    <w:rsid w:val="00AE710A"/>
    <w:rsid w:val="00AE789E"/>
    <w:rsid w:val="00AE7AD3"/>
    <w:rsid w:val="00AF0108"/>
    <w:rsid w:val="00AF0371"/>
    <w:rsid w:val="00AF0463"/>
    <w:rsid w:val="00AF0647"/>
    <w:rsid w:val="00AF0819"/>
    <w:rsid w:val="00AF0943"/>
    <w:rsid w:val="00AF0B4F"/>
    <w:rsid w:val="00AF0D1C"/>
    <w:rsid w:val="00AF0D2F"/>
    <w:rsid w:val="00AF0F8F"/>
    <w:rsid w:val="00AF100F"/>
    <w:rsid w:val="00AF111A"/>
    <w:rsid w:val="00AF1742"/>
    <w:rsid w:val="00AF1824"/>
    <w:rsid w:val="00AF1880"/>
    <w:rsid w:val="00AF18DF"/>
    <w:rsid w:val="00AF19CE"/>
    <w:rsid w:val="00AF1A3C"/>
    <w:rsid w:val="00AF1E2D"/>
    <w:rsid w:val="00AF253B"/>
    <w:rsid w:val="00AF269F"/>
    <w:rsid w:val="00AF2FED"/>
    <w:rsid w:val="00AF3112"/>
    <w:rsid w:val="00AF316B"/>
    <w:rsid w:val="00AF3357"/>
    <w:rsid w:val="00AF3C74"/>
    <w:rsid w:val="00AF3D6E"/>
    <w:rsid w:val="00AF3FD2"/>
    <w:rsid w:val="00AF4057"/>
    <w:rsid w:val="00AF4193"/>
    <w:rsid w:val="00AF429D"/>
    <w:rsid w:val="00AF4772"/>
    <w:rsid w:val="00AF4C54"/>
    <w:rsid w:val="00AF4F26"/>
    <w:rsid w:val="00AF4FBD"/>
    <w:rsid w:val="00AF50D1"/>
    <w:rsid w:val="00AF5251"/>
    <w:rsid w:val="00AF539D"/>
    <w:rsid w:val="00AF53F3"/>
    <w:rsid w:val="00AF56DF"/>
    <w:rsid w:val="00AF5813"/>
    <w:rsid w:val="00AF586F"/>
    <w:rsid w:val="00AF5E1A"/>
    <w:rsid w:val="00AF5EBA"/>
    <w:rsid w:val="00AF6439"/>
    <w:rsid w:val="00AF6692"/>
    <w:rsid w:val="00AF6A15"/>
    <w:rsid w:val="00AF6CA4"/>
    <w:rsid w:val="00AF7013"/>
    <w:rsid w:val="00AF7BBA"/>
    <w:rsid w:val="00AF7C6B"/>
    <w:rsid w:val="00AF7FDE"/>
    <w:rsid w:val="00B000BB"/>
    <w:rsid w:val="00B00214"/>
    <w:rsid w:val="00B00558"/>
    <w:rsid w:val="00B00566"/>
    <w:rsid w:val="00B00844"/>
    <w:rsid w:val="00B00883"/>
    <w:rsid w:val="00B0113F"/>
    <w:rsid w:val="00B011DB"/>
    <w:rsid w:val="00B0185E"/>
    <w:rsid w:val="00B01867"/>
    <w:rsid w:val="00B018B1"/>
    <w:rsid w:val="00B019A2"/>
    <w:rsid w:val="00B01A4A"/>
    <w:rsid w:val="00B01C51"/>
    <w:rsid w:val="00B01D0E"/>
    <w:rsid w:val="00B01D3E"/>
    <w:rsid w:val="00B01D5C"/>
    <w:rsid w:val="00B0206C"/>
    <w:rsid w:val="00B025AD"/>
    <w:rsid w:val="00B0266A"/>
    <w:rsid w:val="00B02911"/>
    <w:rsid w:val="00B02985"/>
    <w:rsid w:val="00B02B64"/>
    <w:rsid w:val="00B02C87"/>
    <w:rsid w:val="00B02CB1"/>
    <w:rsid w:val="00B0361A"/>
    <w:rsid w:val="00B03C0D"/>
    <w:rsid w:val="00B03C18"/>
    <w:rsid w:val="00B03C7E"/>
    <w:rsid w:val="00B03CDB"/>
    <w:rsid w:val="00B03D36"/>
    <w:rsid w:val="00B03F29"/>
    <w:rsid w:val="00B040B8"/>
    <w:rsid w:val="00B04187"/>
    <w:rsid w:val="00B044D1"/>
    <w:rsid w:val="00B04568"/>
    <w:rsid w:val="00B04746"/>
    <w:rsid w:val="00B04E5F"/>
    <w:rsid w:val="00B04FA6"/>
    <w:rsid w:val="00B050BC"/>
    <w:rsid w:val="00B050C1"/>
    <w:rsid w:val="00B0549E"/>
    <w:rsid w:val="00B0556D"/>
    <w:rsid w:val="00B05668"/>
    <w:rsid w:val="00B057F3"/>
    <w:rsid w:val="00B05949"/>
    <w:rsid w:val="00B05C0D"/>
    <w:rsid w:val="00B06002"/>
    <w:rsid w:val="00B06213"/>
    <w:rsid w:val="00B0660D"/>
    <w:rsid w:val="00B066E8"/>
    <w:rsid w:val="00B0685A"/>
    <w:rsid w:val="00B06893"/>
    <w:rsid w:val="00B06C68"/>
    <w:rsid w:val="00B06EBD"/>
    <w:rsid w:val="00B07128"/>
    <w:rsid w:val="00B0728F"/>
    <w:rsid w:val="00B0746D"/>
    <w:rsid w:val="00B07496"/>
    <w:rsid w:val="00B07686"/>
    <w:rsid w:val="00B079A8"/>
    <w:rsid w:val="00B07B36"/>
    <w:rsid w:val="00B07C63"/>
    <w:rsid w:val="00B07D0D"/>
    <w:rsid w:val="00B07D95"/>
    <w:rsid w:val="00B104B1"/>
    <w:rsid w:val="00B104EB"/>
    <w:rsid w:val="00B10F18"/>
    <w:rsid w:val="00B110EA"/>
    <w:rsid w:val="00B1114B"/>
    <w:rsid w:val="00B1119D"/>
    <w:rsid w:val="00B11273"/>
    <w:rsid w:val="00B113EF"/>
    <w:rsid w:val="00B114D5"/>
    <w:rsid w:val="00B11ADB"/>
    <w:rsid w:val="00B11B74"/>
    <w:rsid w:val="00B11C57"/>
    <w:rsid w:val="00B11C68"/>
    <w:rsid w:val="00B1221F"/>
    <w:rsid w:val="00B123FF"/>
    <w:rsid w:val="00B12517"/>
    <w:rsid w:val="00B125C7"/>
    <w:rsid w:val="00B125E9"/>
    <w:rsid w:val="00B12634"/>
    <w:rsid w:val="00B126DA"/>
    <w:rsid w:val="00B13313"/>
    <w:rsid w:val="00B13368"/>
    <w:rsid w:val="00B1360A"/>
    <w:rsid w:val="00B13875"/>
    <w:rsid w:val="00B13AF0"/>
    <w:rsid w:val="00B13CB9"/>
    <w:rsid w:val="00B14138"/>
    <w:rsid w:val="00B14587"/>
    <w:rsid w:val="00B146C5"/>
    <w:rsid w:val="00B14763"/>
    <w:rsid w:val="00B14843"/>
    <w:rsid w:val="00B14AE9"/>
    <w:rsid w:val="00B14AF5"/>
    <w:rsid w:val="00B14D20"/>
    <w:rsid w:val="00B14D81"/>
    <w:rsid w:val="00B14DB0"/>
    <w:rsid w:val="00B15345"/>
    <w:rsid w:val="00B15534"/>
    <w:rsid w:val="00B15EE6"/>
    <w:rsid w:val="00B1605C"/>
    <w:rsid w:val="00B160AF"/>
    <w:rsid w:val="00B16378"/>
    <w:rsid w:val="00B16925"/>
    <w:rsid w:val="00B16E16"/>
    <w:rsid w:val="00B16F4C"/>
    <w:rsid w:val="00B17957"/>
    <w:rsid w:val="00B17997"/>
    <w:rsid w:val="00B17A35"/>
    <w:rsid w:val="00B2038F"/>
    <w:rsid w:val="00B20575"/>
    <w:rsid w:val="00B20671"/>
    <w:rsid w:val="00B20870"/>
    <w:rsid w:val="00B20D1E"/>
    <w:rsid w:val="00B20DC6"/>
    <w:rsid w:val="00B20E0C"/>
    <w:rsid w:val="00B2121B"/>
    <w:rsid w:val="00B2174D"/>
    <w:rsid w:val="00B21928"/>
    <w:rsid w:val="00B219EC"/>
    <w:rsid w:val="00B21A83"/>
    <w:rsid w:val="00B21B9C"/>
    <w:rsid w:val="00B21FE7"/>
    <w:rsid w:val="00B222F8"/>
    <w:rsid w:val="00B22608"/>
    <w:rsid w:val="00B2278E"/>
    <w:rsid w:val="00B22808"/>
    <w:rsid w:val="00B22F08"/>
    <w:rsid w:val="00B232FF"/>
    <w:rsid w:val="00B23404"/>
    <w:rsid w:val="00B2351A"/>
    <w:rsid w:val="00B235F8"/>
    <w:rsid w:val="00B23805"/>
    <w:rsid w:val="00B2384D"/>
    <w:rsid w:val="00B23F67"/>
    <w:rsid w:val="00B24088"/>
    <w:rsid w:val="00B240D4"/>
    <w:rsid w:val="00B243D0"/>
    <w:rsid w:val="00B24C2A"/>
    <w:rsid w:val="00B24D60"/>
    <w:rsid w:val="00B25041"/>
    <w:rsid w:val="00B25230"/>
    <w:rsid w:val="00B2557C"/>
    <w:rsid w:val="00B25699"/>
    <w:rsid w:val="00B2602C"/>
    <w:rsid w:val="00B261CE"/>
    <w:rsid w:val="00B2634B"/>
    <w:rsid w:val="00B263DF"/>
    <w:rsid w:val="00B26491"/>
    <w:rsid w:val="00B264C0"/>
    <w:rsid w:val="00B26544"/>
    <w:rsid w:val="00B266C3"/>
    <w:rsid w:val="00B267A2"/>
    <w:rsid w:val="00B26E66"/>
    <w:rsid w:val="00B271EA"/>
    <w:rsid w:val="00B2736F"/>
    <w:rsid w:val="00B275EB"/>
    <w:rsid w:val="00B275F2"/>
    <w:rsid w:val="00B27679"/>
    <w:rsid w:val="00B277AC"/>
    <w:rsid w:val="00B2791D"/>
    <w:rsid w:val="00B27C78"/>
    <w:rsid w:val="00B303FF"/>
    <w:rsid w:val="00B30416"/>
    <w:rsid w:val="00B30428"/>
    <w:rsid w:val="00B30669"/>
    <w:rsid w:val="00B30672"/>
    <w:rsid w:val="00B31457"/>
    <w:rsid w:val="00B318F4"/>
    <w:rsid w:val="00B32202"/>
    <w:rsid w:val="00B322DB"/>
    <w:rsid w:val="00B326E6"/>
    <w:rsid w:val="00B3289A"/>
    <w:rsid w:val="00B32A82"/>
    <w:rsid w:val="00B32BB7"/>
    <w:rsid w:val="00B32C26"/>
    <w:rsid w:val="00B32C97"/>
    <w:rsid w:val="00B32E09"/>
    <w:rsid w:val="00B336D3"/>
    <w:rsid w:val="00B338C7"/>
    <w:rsid w:val="00B33A8A"/>
    <w:rsid w:val="00B34110"/>
    <w:rsid w:val="00B3422E"/>
    <w:rsid w:val="00B34C9D"/>
    <w:rsid w:val="00B34EAF"/>
    <w:rsid w:val="00B34F36"/>
    <w:rsid w:val="00B34F67"/>
    <w:rsid w:val="00B34F9B"/>
    <w:rsid w:val="00B35707"/>
    <w:rsid w:val="00B359E5"/>
    <w:rsid w:val="00B35A1A"/>
    <w:rsid w:val="00B35BCB"/>
    <w:rsid w:val="00B35CD8"/>
    <w:rsid w:val="00B36043"/>
    <w:rsid w:val="00B360E3"/>
    <w:rsid w:val="00B360F3"/>
    <w:rsid w:val="00B3658C"/>
    <w:rsid w:val="00B3661D"/>
    <w:rsid w:val="00B369E4"/>
    <w:rsid w:val="00B37814"/>
    <w:rsid w:val="00B37850"/>
    <w:rsid w:val="00B379DC"/>
    <w:rsid w:val="00B40653"/>
    <w:rsid w:val="00B40BAB"/>
    <w:rsid w:val="00B40CC1"/>
    <w:rsid w:val="00B40F93"/>
    <w:rsid w:val="00B4131C"/>
    <w:rsid w:val="00B413A9"/>
    <w:rsid w:val="00B41430"/>
    <w:rsid w:val="00B414C4"/>
    <w:rsid w:val="00B4187D"/>
    <w:rsid w:val="00B41889"/>
    <w:rsid w:val="00B41B51"/>
    <w:rsid w:val="00B41CDE"/>
    <w:rsid w:val="00B422FF"/>
    <w:rsid w:val="00B423F7"/>
    <w:rsid w:val="00B42433"/>
    <w:rsid w:val="00B4248E"/>
    <w:rsid w:val="00B42624"/>
    <w:rsid w:val="00B4266B"/>
    <w:rsid w:val="00B42883"/>
    <w:rsid w:val="00B42B78"/>
    <w:rsid w:val="00B42C65"/>
    <w:rsid w:val="00B42CCA"/>
    <w:rsid w:val="00B42F98"/>
    <w:rsid w:val="00B4318F"/>
    <w:rsid w:val="00B434D4"/>
    <w:rsid w:val="00B435A4"/>
    <w:rsid w:val="00B4378E"/>
    <w:rsid w:val="00B43E2F"/>
    <w:rsid w:val="00B43FDB"/>
    <w:rsid w:val="00B440C3"/>
    <w:rsid w:val="00B448A4"/>
    <w:rsid w:val="00B44A5D"/>
    <w:rsid w:val="00B44CE7"/>
    <w:rsid w:val="00B44FDA"/>
    <w:rsid w:val="00B4522B"/>
    <w:rsid w:val="00B45247"/>
    <w:rsid w:val="00B45AEC"/>
    <w:rsid w:val="00B45CF8"/>
    <w:rsid w:val="00B461D1"/>
    <w:rsid w:val="00B46313"/>
    <w:rsid w:val="00B46619"/>
    <w:rsid w:val="00B46B09"/>
    <w:rsid w:val="00B46EA5"/>
    <w:rsid w:val="00B47652"/>
    <w:rsid w:val="00B47950"/>
    <w:rsid w:val="00B47ADD"/>
    <w:rsid w:val="00B47C5D"/>
    <w:rsid w:val="00B47D61"/>
    <w:rsid w:val="00B47ED5"/>
    <w:rsid w:val="00B47F36"/>
    <w:rsid w:val="00B500CD"/>
    <w:rsid w:val="00B5027F"/>
    <w:rsid w:val="00B503C9"/>
    <w:rsid w:val="00B50573"/>
    <w:rsid w:val="00B505F9"/>
    <w:rsid w:val="00B506FA"/>
    <w:rsid w:val="00B50837"/>
    <w:rsid w:val="00B50F60"/>
    <w:rsid w:val="00B51287"/>
    <w:rsid w:val="00B5157B"/>
    <w:rsid w:val="00B51915"/>
    <w:rsid w:val="00B51D39"/>
    <w:rsid w:val="00B51D65"/>
    <w:rsid w:val="00B51DF1"/>
    <w:rsid w:val="00B52437"/>
    <w:rsid w:val="00B52585"/>
    <w:rsid w:val="00B52806"/>
    <w:rsid w:val="00B52900"/>
    <w:rsid w:val="00B52925"/>
    <w:rsid w:val="00B52D9A"/>
    <w:rsid w:val="00B52E57"/>
    <w:rsid w:val="00B534C6"/>
    <w:rsid w:val="00B53E44"/>
    <w:rsid w:val="00B54D13"/>
    <w:rsid w:val="00B54D63"/>
    <w:rsid w:val="00B54D79"/>
    <w:rsid w:val="00B54E0A"/>
    <w:rsid w:val="00B54EF9"/>
    <w:rsid w:val="00B55567"/>
    <w:rsid w:val="00B55825"/>
    <w:rsid w:val="00B55A02"/>
    <w:rsid w:val="00B55AF1"/>
    <w:rsid w:val="00B55BDD"/>
    <w:rsid w:val="00B55F9F"/>
    <w:rsid w:val="00B55FAC"/>
    <w:rsid w:val="00B56422"/>
    <w:rsid w:val="00B56819"/>
    <w:rsid w:val="00B56821"/>
    <w:rsid w:val="00B5685F"/>
    <w:rsid w:val="00B56BC7"/>
    <w:rsid w:val="00B56C86"/>
    <w:rsid w:val="00B56CFF"/>
    <w:rsid w:val="00B56E03"/>
    <w:rsid w:val="00B56EA4"/>
    <w:rsid w:val="00B56EF1"/>
    <w:rsid w:val="00B56FC9"/>
    <w:rsid w:val="00B5706C"/>
    <w:rsid w:val="00B57147"/>
    <w:rsid w:val="00B57334"/>
    <w:rsid w:val="00B57576"/>
    <w:rsid w:val="00B575A5"/>
    <w:rsid w:val="00B57BB8"/>
    <w:rsid w:val="00B601FC"/>
    <w:rsid w:val="00B60340"/>
    <w:rsid w:val="00B606F3"/>
    <w:rsid w:val="00B60B55"/>
    <w:rsid w:val="00B613A1"/>
    <w:rsid w:val="00B6158A"/>
    <w:rsid w:val="00B61A95"/>
    <w:rsid w:val="00B61DA7"/>
    <w:rsid w:val="00B622F2"/>
    <w:rsid w:val="00B6265C"/>
    <w:rsid w:val="00B62B04"/>
    <w:rsid w:val="00B62CA5"/>
    <w:rsid w:val="00B62D2A"/>
    <w:rsid w:val="00B62EAC"/>
    <w:rsid w:val="00B62F11"/>
    <w:rsid w:val="00B63672"/>
    <w:rsid w:val="00B637FA"/>
    <w:rsid w:val="00B637FE"/>
    <w:rsid w:val="00B63801"/>
    <w:rsid w:val="00B64303"/>
    <w:rsid w:val="00B64362"/>
    <w:rsid w:val="00B64425"/>
    <w:rsid w:val="00B645FC"/>
    <w:rsid w:val="00B64E0B"/>
    <w:rsid w:val="00B6529F"/>
    <w:rsid w:val="00B65666"/>
    <w:rsid w:val="00B6635E"/>
    <w:rsid w:val="00B66629"/>
    <w:rsid w:val="00B66862"/>
    <w:rsid w:val="00B66DA6"/>
    <w:rsid w:val="00B66DFA"/>
    <w:rsid w:val="00B6702B"/>
    <w:rsid w:val="00B6716C"/>
    <w:rsid w:val="00B6725D"/>
    <w:rsid w:val="00B67321"/>
    <w:rsid w:val="00B6737B"/>
    <w:rsid w:val="00B6745B"/>
    <w:rsid w:val="00B67815"/>
    <w:rsid w:val="00B67A10"/>
    <w:rsid w:val="00B67D16"/>
    <w:rsid w:val="00B700CB"/>
    <w:rsid w:val="00B70177"/>
    <w:rsid w:val="00B70388"/>
    <w:rsid w:val="00B70471"/>
    <w:rsid w:val="00B70511"/>
    <w:rsid w:val="00B70E85"/>
    <w:rsid w:val="00B71037"/>
    <w:rsid w:val="00B71151"/>
    <w:rsid w:val="00B71452"/>
    <w:rsid w:val="00B719F6"/>
    <w:rsid w:val="00B71A73"/>
    <w:rsid w:val="00B71CB4"/>
    <w:rsid w:val="00B722DF"/>
    <w:rsid w:val="00B72308"/>
    <w:rsid w:val="00B72434"/>
    <w:rsid w:val="00B72608"/>
    <w:rsid w:val="00B72AA3"/>
    <w:rsid w:val="00B72FDA"/>
    <w:rsid w:val="00B7312C"/>
    <w:rsid w:val="00B731FE"/>
    <w:rsid w:val="00B735E6"/>
    <w:rsid w:val="00B73805"/>
    <w:rsid w:val="00B73C36"/>
    <w:rsid w:val="00B73CB1"/>
    <w:rsid w:val="00B73CF1"/>
    <w:rsid w:val="00B73D33"/>
    <w:rsid w:val="00B73E0E"/>
    <w:rsid w:val="00B73F67"/>
    <w:rsid w:val="00B74057"/>
    <w:rsid w:val="00B7410E"/>
    <w:rsid w:val="00B74116"/>
    <w:rsid w:val="00B7442B"/>
    <w:rsid w:val="00B7481C"/>
    <w:rsid w:val="00B74B1A"/>
    <w:rsid w:val="00B74DB1"/>
    <w:rsid w:val="00B74F5A"/>
    <w:rsid w:val="00B76212"/>
    <w:rsid w:val="00B763E9"/>
    <w:rsid w:val="00B76432"/>
    <w:rsid w:val="00B7653A"/>
    <w:rsid w:val="00B767EC"/>
    <w:rsid w:val="00B768CD"/>
    <w:rsid w:val="00B769A9"/>
    <w:rsid w:val="00B76BBB"/>
    <w:rsid w:val="00B77201"/>
    <w:rsid w:val="00B7722D"/>
    <w:rsid w:val="00B77720"/>
    <w:rsid w:val="00B779D6"/>
    <w:rsid w:val="00B80219"/>
    <w:rsid w:val="00B8055A"/>
    <w:rsid w:val="00B80A9E"/>
    <w:rsid w:val="00B80C4F"/>
    <w:rsid w:val="00B80D2C"/>
    <w:rsid w:val="00B811FD"/>
    <w:rsid w:val="00B81598"/>
    <w:rsid w:val="00B81629"/>
    <w:rsid w:val="00B81A43"/>
    <w:rsid w:val="00B81FC1"/>
    <w:rsid w:val="00B820C5"/>
    <w:rsid w:val="00B8212C"/>
    <w:rsid w:val="00B8271B"/>
    <w:rsid w:val="00B82A4C"/>
    <w:rsid w:val="00B82B25"/>
    <w:rsid w:val="00B82B81"/>
    <w:rsid w:val="00B82B90"/>
    <w:rsid w:val="00B82C4A"/>
    <w:rsid w:val="00B836B9"/>
    <w:rsid w:val="00B83939"/>
    <w:rsid w:val="00B83B7D"/>
    <w:rsid w:val="00B83D1D"/>
    <w:rsid w:val="00B83E11"/>
    <w:rsid w:val="00B849C9"/>
    <w:rsid w:val="00B84BB8"/>
    <w:rsid w:val="00B84E15"/>
    <w:rsid w:val="00B84F3D"/>
    <w:rsid w:val="00B85303"/>
    <w:rsid w:val="00B859AE"/>
    <w:rsid w:val="00B85B4F"/>
    <w:rsid w:val="00B85B95"/>
    <w:rsid w:val="00B85E6C"/>
    <w:rsid w:val="00B85EAF"/>
    <w:rsid w:val="00B860E6"/>
    <w:rsid w:val="00B8650E"/>
    <w:rsid w:val="00B86554"/>
    <w:rsid w:val="00B8657F"/>
    <w:rsid w:val="00B86891"/>
    <w:rsid w:val="00B86B3D"/>
    <w:rsid w:val="00B86D74"/>
    <w:rsid w:val="00B87168"/>
    <w:rsid w:val="00B874D7"/>
    <w:rsid w:val="00B878F7"/>
    <w:rsid w:val="00B87A68"/>
    <w:rsid w:val="00B87B1F"/>
    <w:rsid w:val="00B87BF0"/>
    <w:rsid w:val="00B905A8"/>
    <w:rsid w:val="00B906BC"/>
    <w:rsid w:val="00B90B68"/>
    <w:rsid w:val="00B90CA4"/>
    <w:rsid w:val="00B90DD1"/>
    <w:rsid w:val="00B9103F"/>
    <w:rsid w:val="00B91484"/>
    <w:rsid w:val="00B9169B"/>
    <w:rsid w:val="00B91A34"/>
    <w:rsid w:val="00B91CA6"/>
    <w:rsid w:val="00B91F86"/>
    <w:rsid w:val="00B92047"/>
    <w:rsid w:val="00B92272"/>
    <w:rsid w:val="00B92716"/>
    <w:rsid w:val="00B9286A"/>
    <w:rsid w:val="00B92B0A"/>
    <w:rsid w:val="00B92DB1"/>
    <w:rsid w:val="00B931C5"/>
    <w:rsid w:val="00B93239"/>
    <w:rsid w:val="00B937F5"/>
    <w:rsid w:val="00B93805"/>
    <w:rsid w:val="00B9395C"/>
    <w:rsid w:val="00B9396B"/>
    <w:rsid w:val="00B93DB0"/>
    <w:rsid w:val="00B93E7D"/>
    <w:rsid w:val="00B944A3"/>
    <w:rsid w:val="00B944EA"/>
    <w:rsid w:val="00B94742"/>
    <w:rsid w:val="00B94A51"/>
    <w:rsid w:val="00B94BFC"/>
    <w:rsid w:val="00B95445"/>
    <w:rsid w:val="00B9544A"/>
    <w:rsid w:val="00B9551F"/>
    <w:rsid w:val="00B956B9"/>
    <w:rsid w:val="00B9581A"/>
    <w:rsid w:val="00B95990"/>
    <w:rsid w:val="00B959A7"/>
    <w:rsid w:val="00B95ACB"/>
    <w:rsid w:val="00B95D90"/>
    <w:rsid w:val="00B961B8"/>
    <w:rsid w:val="00B962F5"/>
    <w:rsid w:val="00B96311"/>
    <w:rsid w:val="00B967D9"/>
    <w:rsid w:val="00B96888"/>
    <w:rsid w:val="00B96D22"/>
    <w:rsid w:val="00B9720D"/>
    <w:rsid w:val="00B978FF"/>
    <w:rsid w:val="00B97AEF"/>
    <w:rsid w:val="00B97CB7"/>
    <w:rsid w:val="00B97FA0"/>
    <w:rsid w:val="00BA0079"/>
    <w:rsid w:val="00BA03B2"/>
    <w:rsid w:val="00BA0424"/>
    <w:rsid w:val="00BA048E"/>
    <w:rsid w:val="00BA05B5"/>
    <w:rsid w:val="00BA0783"/>
    <w:rsid w:val="00BA08BF"/>
    <w:rsid w:val="00BA0958"/>
    <w:rsid w:val="00BA0E06"/>
    <w:rsid w:val="00BA17D9"/>
    <w:rsid w:val="00BA22B9"/>
    <w:rsid w:val="00BA2BFF"/>
    <w:rsid w:val="00BA2CBD"/>
    <w:rsid w:val="00BA2F00"/>
    <w:rsid w:val="00BA33FF"/>
    <w:rsid w:val="00BA3609"/>
    <w:rsid w:val="00BA388E"/>
    <w:rsid w:val="00BA3B7C"/>
    <w:rsid w:val="00BA3B9B"/>
    <w:rsid w:val="00BA4161"/>
    <w:rsid w:val="00BA495C"/>
    <w:rsid w:val="00BA49EA"/>
    <w:rsid w:val="00BA53C7"/>
    <w:rsid w:val="00BA53D7"/>
    <w:rsid w:val="00BA546F"/>
    <w:rsid w:val="00BA5609"/>
    <w:rsid w:val="00BA572B"/>
    <w:rsid w:val="00BA5837"/>
    <w:rsid w:val="00BA5D7A"/>
    <w:rsid w:val="00BA5F80"/>
    <w:rsid w:val="00BA60AA"/>
    <w:rsid w:val="00BA6239"/>
    <w:rsid w:val="00BA6670"/>
    <w:rsid w:val="00BA68C3"/>
    <w:rsid w:val="00BA7108"/>
    <w:rsid w:val="00BA78B0"/>
    <w:rsid w:val="00BA7D33"/>
    <w:rsid w:val="00BA7D51"/>
    <w:rsid w:val="00BA7E88"/>
    <w:rsid w:val="00BB006C"/>
    <w:rsid w:val="00BB07ED"/>
    <w:rsid w:val="00BB094C"/>
    <w:rsid w:val="00BB0A01"/>
    <w:rsid w:val="00BB0DDA"/>
    <w:rsid w:val="00BB0E72"/>
    <w:rsid w:val="00BB0FC2"/>
    <w:rsid w:val="00BB113F"/>
    <w:rsid w:val="00BB12A8"/>
    <w:rsid w:val="00BB13D4"/>
    <w:rsid w:val="00BB19EA"/>
    <w:rsid w:val="00BB1B13"/>
    <w:rsid w:val="00BB21EE"/>
    <w:rsid w:val="00BB22C3"/>
    <w:rsid w:val="00BB234C"/>
    <w:rsid w:val="00BB2752"/>
    <w:rsid w:val="00BB2C70"/>
    <w:rsid w:val="00BB2DF0"/>
    <w:rsid w:val="00BB2EFD"/>
    <w:rsid w:val="00BB2F00"/>
    <w:rsid w:val="00BB2FF6"/>
    <w:rsid w:val="00BB303F"/>
    <w:rsid w:val="00BB3505"/>
    <w:rsid w:val="00BB35DD"/>
    <w:rsid w:val="00BB3CFA"/>
    <w:rsid w:val="00BB3DE4"/>
    <w:rsid w:val="00BB4372"/>
    <w:rsid w:val="00BB4B39"/>
    <w:rsid w:val="00BB4DE1"/>
    <w:rsid w:val="00BB50F0"/>
    <w:rsid w:val="00BB5183"/>
    <w:rsid w:val="00BB559E"/>
    <w:rsid w:val="00BB5A2D"/>
    <w:rsid w:val="00BB5B2E"/>
    <w:rsid w:val="00BB5C41"/>
    <w:rsid w:val="00BB5CE9"/>
    <w:rsid w:val="00BB6240"/>
    <w:rsid w:val="00BB6254"/>
    <w:rsid w:val="00BB66E8"/>
    <w:rsid w:val="00BB6B16"/>
    <w:rsid w:val="00BB7105"/>
    <w:rsid w:val="00BB7239"/>
    <w:rsid w:val="00BB729E"/>
    <w:rsid w:val="00BB7753"/>
    <w:rsid w:val="00BB77E0"/>
    <w:rsid w:val="00BB7937"/>
    <w:rsid w:val="00BB7B5E"/>
    <w:rsid w:val="00BB7BB2"/>
    <w:rsid w:val="00BB7DAA"/>
    <w:rsid w:val="00BB7E1A"/>
    <w:rsid w:val="00BB7E2A"/>
    <w:rsid w:val="00BC0236"/>
    <w:rsid w:val="00BC02AA"/>
    <w:rsid w:val="00BC0AAF"/>
    <w:rsid w:val="00BC0C3E"/>
    <w:rsid w:val="00BC0ED3"/>
    <w:rsid w:val="00BC0FB0"/>
    <w:rsid w:val="00BC1688"/>
    <w:rsid w:val="00BC1B3B"/>
    <w:rsid w:val="00BC1FD5"/>
    <w:rsid w:val="00BC2102"/>
    <w:rsid w:val="00BC2265"/>
    <w:rsid w:val="00BC24A4"/>
    <w:rsid w:val="00BC2523"/>
    <w:rsid w:val="00BC2735"/>
    <w:rsid w:val="00BC277D"/>
    <w:rsid w:val="00BC2D32"/>
    <w:rsid w:val="00BC2FAD"/>
    <w:rsid w:val="00BC38CE"/>
    <w:rsid w:val="00BC3BF0"/>
    <w:rsid w:val="00BC3C14"/>
    <w:rsid w:val="00BC41D3"/>
    <w:rsid w:val="00BC4500"/>
    <w:rsid w:val="00BC47AB"/>
    <w:rsid w:val="00BC4B44"/>
    <w:rsid w:val="00BC4BF1"/>
    <w:rsid w:val="00BC5027"/>
    <w:rsid w:val="00BC529F"/>
    <w:rsid w:val="00BC5316"/>
    <w:rsid w:val="00BC54F8"/>
    <w:rsid w:val="00BC5793"/>
    <w:rsid w:val="00BC5829"/>
    <w:rsid w:val="00BC596D"/>
    <w:rsid w:val="00BC59B5"/>
    <w:rsid w:val="00BC5F36"/>
    <w:rsid w:val="00BC5F4F"/>
    <w:rsid w:val="00BC5F73"/>
    <w:rsid w:val="00BC66CB"/>
    <w:rsid w:val="00BC6A15"/>
    <w:rsid w:val="00BC6F64"/>
    <w:rsid w:val="00BC6FED"/>
    <w:rsid w:val="00BC746F"/>
    <w:rsid w:val="00BC755E"/>
    <w:rsid w:val="00BC79A5"/>
    <w:rsid w:val="00BC7D94"/>
    <w:rsid w:val="00BC7FD7"/>
    <w:rsid w:val="00BD02BA"/>
    <w:rsid w:val="00BD0477"/>
    <w:rsid w:val="00BD0860"/>
    <w:rsid w:val="00BD0A45"/>
    <w:rsid w:val="00BD0AD4"/>
    <w:rsid w:val="00BD0F14"/>
    <w:rsid w:val="00BD1331"/>
    <w:rsid w:val="00BD1345"/>
    <w:rsid w:val="00BD184D"/>
    <w:rsid w:val="00BD20D7"/>
    <w:rsid w:val="00BD2183"/>
    <w:rsid w:val="00BD2186"/>
    <w:rsid w:val="00BD239E"/>
    <w:rsid w:val="00BD2509"/>
    <w:rsid w:val="00BD26C0"/>
    <w:rsid w:val="00BD26C1"/>
    <w:rsid w:val="00BD2797"/>
    <w:rsid w:val="00BD2AF4"/>
    <w:rsid w:val="00BD3090"/>
    <w:rsid w:val="00BD310C"/>
    <w:rsid w:val="00BD311E"/>
    <w:rsid w:val="00BD33A1"/>
    <w:rsid w:val="00BD35BE"/>
    <w:rsid w:val="00BD3917"/>
    <w:rsid w:val="00BD3CD5"/>
    <w:rsid w:val="00BD3E1C"/>
    <w:rsid w:val="00BD3FC5"/>
    <w:rsid w:val="00BD4193"/>
    <w:rsid w:val="00BD49D3"/>
    <w:rsid w:val="00BD4D83"/>
    <w:rsid w:val="00BD4E50"/>
    <w:rsid w:val="00BD562D"/>
    <w:rsid w:val="00BD5654"/>
    <w:rsid w:val="00BD592E"/>
    <w:rsid w:val="00BD5A4D"/>
    <w:rsid w:val="00BD65BD"/>
    <w:rsid w:val="00BD6CE7"/>
    <w:rsid w:val="00BD727E"/>
    <w:rsid w:val="00BD72FF"/>
    <w:rsid w:val="00BD7360"/>
    <w:rsid w:val="00BD7EF2"/>
    <w:rsid w:val="00BE00B8"/>
    <w:rsid w:val="00BE0531"/>
    <w:rsid w:val="00BE05E9"/>
    <w:rsid w:val="00BE0B92"/>
    <w:rsid w:val="00BE0D6F"/>
    <w:rsid w:val="00BE11BE"/>
    <w:rsid w:val="00BE140D"/>
    <w:rsid w:val="00BE1750"/>
    <w:rsid w:val="00BE1A71"/>
    <w:rsid w:val="00BE1E41"/>
    <w:rsid w:val="00BE20B8"/>
    <w:rsid w:val="00BE25BA"/>
    <w:rsid w:val="00BE2710"/>
    <w:rsid w:val="00BE29BC"/>
    <w:rsid w:val="00BE29E6"/>
    <w:rsid w:val="00BE2C8A"/>
    <w:rsid w:val="00BE2F96"/>
    <w:rsid w:val="00BE30DC"/>
    <w:rsid w:val="00BE3134"/>
    <w:rsid w:val="00BE333F"/>
    <w:rsid w:val="00BE3445"/>
    <w:rsid w:val="00BE34EC"/>
    <w:rsid w:val="00BE370E"/>
    <w:rsid w:val="00BE3943"/>
    <w:rsid w:val="00BE3A92"/>
    <w:rsid w:val="00BE3B27"/>
    <w:rsid w:val="00BE416D"/>
    <w:rsid w:val="00BE47FC"/>
    <w:rsid w:val="00BE4DB2"/>
    <w:rsid w:val="00BE4FF1"/>
    <w:rsid w:val="00BE5056"/>
    <w:rsid w:val="00BE51A0"/>
    <w:rsid w:val="00BE5295"/>
    <w:rsid w:val="00BE52FD"/>
    <w:rsid w:val="00BE534A"/>
    <w:rsid w:val="00BE5B27"/>
    <w:rsid w:val="00BE5ECD"/>
    <w:rsid w:val="00BE66C3"/>
    <w:rsid w:val="00BE6700"/>
    <w:rsid w:val="00BE690E"/>
    <w:rsid w:val="00BE6ADD"/>
    <w:rsid w:val="00BE6B09"/>
    <w:rsid w:val="00BE6C1F"/>
    <w:rsid w:val="00BE72D5"/>
    <w:rsid w:val="00BE7456"/>
    <w:rsid w:val="00BE753E"/>
    <w:rsid w:val="00BE769F"/>
    <w:rsid w:val="00BE79A0"/>
    <w:rsid w:val="00BE7B83"/>
    <w:rsid w:val="00BE7CEA"/>
    <w:rsid w:val="00BE7D28"/>
    <w:rsid w:val="00BF002A"/>
    <w:rsid w:val="00BF0034"/>
    <w:rsid w:val="00BF0373"/>
    <w:rsid w:val="00BF040F"/>
    <w:rsid w:val="00BF045C"/>
    <w:rsid w:val="00BF05C0"/>
    <w:rsid w:val="00BF0A68"/>
    <w:rsid w:val="00BF0A6A"/>
    <w:rsid w:val="00BF129D"/>
    <w:rsid w:val="00BF1B21"/>
    <w:rsid w:val="00BF2158"/>
    <w:rsid w:val="00BF24C9"/>
    <w:rsid w:val="00BF258E"/>
    <w:rsid w:val="00BF2760"/>
    <w:rsid w:val="00BF2CD4"/>
    <w:rsid w:val="00BF2F9D"/>
    <w:rsid w:val="00BF304E"/>
    <w:rsid w:val="00BF3152"/>
    <w:rsid w:val="00BF3575"/>
    <w:rsid w:val="00BF3F6E"/>
    <w:rsid w:val="00BF4168"/>
    <w:rsid w:val="00BF4186"/>
    <w:rsid w:val="00BF421F"/>
    <w:rsid w:val="00BF445E"/>
    <w:rsid w:val="00BF458E"/>
    <w:rsid w:val="00BF46EF"/>
    <w:rsid w:val="00BF47D8"/>
    <w:rsid w:val="00BF47E0"/>
    <w:rsid w:val="00BF48D5"/>
    <w:rsid w:val="00BF493A"/>
    <w:rsid w:val="00BF4981"/>
    <w:rsid w:val="00BF49F1"/>
    <w:rsid w:val="00BF4ACB"/>
    <w:rsid w:val="00BF4BB0"/>
    <w:rsid w:val="00BF4CB4"/>
    <w:rsid w:val="00BF4DE2"/>
    <w:rsid w:val="00BF4E71"/>
    <w:rsid w:val="00BF4F78"/>
    <w:rsid w:val="00BF4FBD"/>
    <w:rsid w:val="00BF5659"/>
    <w:rsid w:val="00BF5745"/>
    <w:rsid w:val="00BF5B95"/>
    <w:rsid w:val="00BF5EC8"/>
    <w:rsid w:val="00BF6052"/>
    <w:rsid w:val="00BF66B0"/>
    <w:rsid w:val="00BF6CE9"/>
    <w:rsid w:val="00BF6CFE"/>
    <w:rsid w:val="00BF7915"/>
    <w:rsid w:val="00BF7937"/>
    <w:rsid w:val="00BF7B64"/>
    <w:rsid w:val="00BF7FA4"/>
    <w:rsid w:val="00C0004C"/>
    <w:rsid w:val="00C008FB"/>
    <w:rsid w:val="00C0095D"/>
    <w:rsid w:val="00C00BF7"/>
    <w:rsid w:val="00C00E1D"/>
    <w:rsid w:val="00C014E9"/>
    <w:rsid w:val="00C0179A"/>
    <w:rsid w:val="00C0193A"/>
    <w:rsid w:val="00C01955"/>
    <w:rsid w:val="00C01973"/>
    <w:rsid w:val="00C01AE1"/>
    <w:rsid w:val="00C01B5D"/>
    <w:rsid w:val="00C01F8C"/>
    <w:rsid w:val="00C0210D"/>
    <w:rsid w:val="00C02626"/>
    <w:rsid w:val="00C02809"/>
    <w:rsid w:val="00C02E19"/>
    <w:rsid w:val="00C02FA8"/>
    <w:rsid w:val="00C0304A"/>
    <w:rsid w:val="00C030B7"/>
    <w:rsid w:val="00C0315C"/>
    <w:rsid w:val="00C0380B"/>
    <w:rsid w:val="00C03843"/>
    <w:rsid w:val="00C03ADC"/>
    <w:rsid w:val="00C03B0A"/>
    <w:rsid w:val="00C03F49"/>
    <w:rsid w:val="00C0468B"/>
    <w:rsid w:val="00C046EE"/>
    <w:rsid w:val="00C0487F"/>
    <w:rsid w:val="00C0541F"/>
    <w:rsid w:val="00C05A51"/>
    <w:rsid w:val="00C05B8D"/>
    <w:rsid w:val="00C05DC1"/>
    <w:rsid w:val="00C05E0D"/>
    <w:rsid w:val="00C060CF"/>
    <w:rsid w:val="00C06AB0"/>
    <w:rsid w:val="00C06AE5"/>
    <w:rsid w:val="00C06C09"/>
    <w:rsid w:val="00C06F9A"/>
    <w:rsid w:val="00C075EC"/>
    <w:rsid w:val="00C07E76"/>
    <w:rsid w:val="00C07E97"/>
    <w:rsid w:val="00C07F9B"/>
    <w:rsid w:val="00C1001D"/>
    <w:rsid w:val="00C10631"/>
    <w:rsid w:val="00C1086B"/>
    <w:rsid w:val="00C10B64"/>
    <w:rsid w:val="00C10B76"/>
    <w:rsid w:val="00C10BAB"/>
    <w:rsid w:val="00C11039"/>
    <w:rsid w:val="00C1116F"/>
    <w:rsid w:val="00C1180A"/>
    <w:rsid w:val="00C11A7A"/>
    <w:rsid w:val="00C11DC0"/>
    <w:rsid w:val="00C1240F"/>
    <w:rsid w:val="00C12448"/>
    <w:rsid w:val="00C12DB4"/>
    <w:rsid w:val="00C13815"/>
    <w:rsid w:val="00C138CC"/>
    <w:rsid w:val="00C13970"/>
    <w:rsid w:val="00C146DB"/>
    <w:rsid w:val="00C148D0"/>
    <w:rsid w:val="00C14AB5"/>
    <w:rsid w:val="00C14DC2"/>
    <w:rsid w:val="00C1562E"/>
    <w:rsid w:val="00C158D8"/>
    <w:rsid w:val="00C15A1D"/>
    <w:rsid w:val="00C15A68"/>
    <w:rsid w:val="00C15ABC"/>
    <w:rsid w:val="00C15F09"/>
    <w:rsid w:val="00C15F9A"/>
    <w:rsid w:val="00C16049"/>
    <w:rsid w:val="00C160AD"/>
    <w:rsid w:val="00C1634E"/>
    <w:rsid w:val="00C16712"/>
    <w:rsid w:val="00C16E63"/>
    <w:rsid w:val="00C16EC6"/>
    <w:rsid w:val="00C16F20"/>
    <w:rsid w:val="00C17219"/>
    <w:rsid w:val="00C17348"/>
    <w:rsid w:val="00C173E9"/>
    <w:rsid w:val="00C17B62"/>
    <w:rsid w:val="00C20310"/>
    <w:rsid w:val="00C209EE"/>
    <w:rsid w:val="00C210A3"/>
    <w:rsid w:val="00C211F7"/>
    <w:rsid w:val="00C2151C"/>
    <w:rsid w:val="00C218F2"/>
    <w:rsid w:val="00C21D19"/>
    <w:rsid w:val="00C22C89"/>
    <w:rsid w:val="00C230E7"/>
    <w:rsid w:val="00C23126"/>
    <w:rsid w:val="00C23241"/>
    <w:rsid w:val="00C23C9A"/>
    <w:rsid w:val="00C23D48"/>
    <w:rsid w:val="00C23DEC"/>
    <w:rsid w:val="00C23ED3"/>
    <w:rsid w:val="00C23EDF"/>
    <w:rsid w:val="00C23FDB"/>
    <w:rsid w:val="00C2410A"/>
    <w:rsid w:val="00C242B0"/>
    <w:rsid w:val="00C243A9"/>
    <w:rsid w:val="00C24415"/>
    <w:rsid w:val="00C244F5"/>
    <w:rsid w:val="00C24A16"/>
    <w:rsid w:val="00C24BEC"/>
    <w:rsid w:val="00C25143"/>
    <w:rsid w:val="00C25D74"/>
    <w:rsid w:val="00C25E98"/>
    <w:rsid w:val="00C25ED6"/>
    <w:rsid w:val="00C25F68"/>
    <w:rsid w:val="00C25FBC"/>
    <w:rsid w:val="00C26059"/>
    <w:rsid w:val="00C261B5"/>
    <w:rsid w:val="00C265BA"/>
    <w:rsid w:val="00C26C48"/>
    <w:rsid w:val="00C26CB0"/>
    <w:rsid w:val="00C27177"/>
    <w:rsid w:val="00C271F5"/>
    <w:rsid w:val="00C27985"/>
    <w:rsid w:val="00C27B94"/>
    <w:rsid w:val="00C27C1D"/>
    <w:rsid w:val="00C3058F"/>
    <w:rsid w:val="00C30B60"/>
    <w:rsid w:val="00C30D67"/>
    <w:rsid w:val="00C30F9B"/>
    <w:rsid w:val="00C30FA3"/>
    <w:rsid w:val="00C312B0"/>
    <w:rsid w:val="00C31559"/>
    <w:rsid w:val="00C3196D"/>
    <w:rsid w:val="00C31A54"/>
    <w:rsid w:val="00C31A7B"/>
    <w:rsid w:val="00C32DF8"/>
    <w:rsid w:val="00C32E3C"/>
    <w:rsid w:val="00C333A4"/>
    <w:rsid w:val="00C33782"/>
    <w:rsid w:val="00C33932"/>
    <w:rsid w:val="00C33C96"/>
    <w:rsid w:val="00C347D8"/>
    <w:rsid w:val="00C34816"/>
    <w:rsid w:val="00C34F06"/>
    <w:rsid w:val="00C35030"/>
    <w:rsid w:val="00C3514B"/>
    <w:rsid w:val="00C3516D"/>
    <w:rsid w:val="00C3520C"/>
    <w:rsid w:val="00C35591"/>
    <w:rsid w:val="00C35B95"/>
    <w:rsid w:val="00C35D24"/>
    <w:rsid w:val="00C35F29"/>
    <w:rsid w:val="00C36515"/>
    <w:rsid w:val="00C36524"/>
    <w:rsid w:val="00C36564"/>
    <w:rsid w:val="00C368AB"/>
    <w:rsid w:val="00C3742D"/>
    <w:rsid w:val="00C37483"/>
    <w:rsid w:val="00C37552"/>
    <w:rsid w:val="00C37912"/>
    <w:rsid w:val="00C37CE9"/>
    <w:rsid w:val="00C402AC"/>
    <w:rsid w:val="00C402D0"/>
    <w:rsid w:val="00C402DD"/>
    <w:rsid w:val="00C40477"/>
    <w:rsid w:val="00C407FF"/>
    <w:rsid w:val="00C40A12"/>
    <w:rsid w:val="00C40CC0"/>
    <w:rsid w:val="00C40F88"/>
    <w:rsid w:val="00C41285"/>
    <w:rsid w:val="00C4161F"/>
    <w:rsid w:val="00C4164E"/>
    <w:rsid w:val="00C41655"/>
    <w:rsid w:val="00C416EB"/>
    <w:rsid w:val="00C41C71"/>
    <w:rsid w:val="00C41D5C"/>
    <w:rsid w:val="00C41F18"/>
    <w:rsid w:val="00C4209C"/>
    <w:rsid w:val="00C42269"/>
    <w:rsid w:val="00C4235B"/>
    <w:rsid w:val="00C42779"/>
    <w:rsid w:val="00C4293E"/>
    <w:rsid w:val="00C42A16"/>
    <w:rsid w:val="00C42AFE"/>
    <w:rsid w:val="00C42D50"/>
    <w:rsid w:val="00C42D7B"/>
    <w:rsid w:val="00C42F0C"/>
    <w:rsid w:val="00C4320B"/>
    <w:rsid w:val="00C43476"/>
    <w:rsid w:val="00C43542"/>
    <w:rsid w:val="00C435FA"/>
    <w:rsid w:val="00C4393E"/>
    <w:rsid w:val="00C43A49"/>
    <w:rsid w:val="00C43B26"/>
    <w:rsid w:val="00C43C0F"/>
    <w:rsid w:val="00C43FB8"/>
    <w:rsid w:val="00C44105"/>
    <w:rsid w:val="00C44633"/>
    <w:rsid w:val="00C447EE"/>
    <w:rsid w:val="00C448F1"/>
    <w:rsid w:val="00C44AD4"/>
    <w:rsid w:val="00C44AE9"/>
    <w:rsid w:val="00C44C3B"/>
    <w:rsid w:val="00C44D4A"/>
    <w:rsid w:val="00C44E3B"/>
    <w:rsid w:val="00C45839"/>
    <w:rsid w:val="00C45845"/>
    <w:rsid w:val="00C45A90"/>
    <w:rsid w:val="00C463D2"/>
    <w:rsid w:val="00C464E1"/>
    <w:rsid w:val="00C46782"/>
    <w:rsid w:val="00C46EA6"/>
    <w:rsid w:val="00C46F03"/>
    <w:rsid w:val="00C4723A"/>
    <w:rsid w:val="00C47282"/>
    <w:rsid w:val="00C47C34"/>
    <w:rsid w:val="00C47D61"/>
    <w:rsid w:val="00C50071"/>
    <w:rsid w:val="00C50159"/>
    <w:rsid w:val="00C5095D"/>
    <w:rsid w:val="00C50A9B"/>
    <w:rsid w:val="00C50DEE"/>
    <w:rsid w:val="00C50E25"/>
    <w:rsid w:val="00C510BB"/>
    <w:rsid w:val="00C511CE"/>
    <w:rsid w:val="00C51581"/>
    <w:rsid w:val="00C518BE"/>
    <w:rsid w:val="00C51969"/>
    <w:rsid w:val="00C5225E"/>
    <w:rsid w:val="00C5257B"/>
    <w:rsid w:val="00C52808"/>
    <w:rsid w:val="00C529A5"/>
    <w:rsid w:val="00C53496"/>
    <w:rsid w:val="00C53568"/>
    <w:rsid w:val="00C539A3"/>
    <w:rsid w:val="00C53A0E"/>
    <w:rsid w:val="00C53AD7"/>
    <w:rsid w:val="00C53E03"/>
    <w:rsid w:val="00C53EC4"/>
    <w:rsid w:val="00C53F9F"/>
    <w:rsid w:val="00C54612"/>
    <w:rsid w:val="00C54831"/>
    <w:rsid w:val="00C54A35"/>
    <w:rsid w:val="00C54E3F"/>
    <w:rsid w:val="00C5510F"/>
    <w:rsid w:val="00C5550C"/>
    <w:rsid w:val="00C55533"/>
    <w:rsid w:val="00C55538"/>
    <w:rsid w:val="00C5582D"/>
    <w:rsid w:val="00C55B2E"/>
    <w:rsid w:val="00C55EF1"/>
    <w:rsid w:val="00C55FD9"/>
    <w:rsid w:val="00C563F5"/>
    <w:rsid w:val="00C56414"/>
    <w:rsid w:val="00C56439"/>
    <w:rsid w:val="00C56477"/>
    <w:rsid w:val="00C56822"/>
    <w:rsid w:val="00C56971"/>
    <w:rsid w:val="00C56A46"/>
    <w:rsid w:val="00C56C80"/>
    <w:rsid w:val="00C57423"/>
    <w:rsid w:val="00C575D9"/>
    <w:rsid w:val="00C578A3"/>
    <w:rsid w:val="00C600E6"/>
    <w:rsid w:val="00C603B0"/>
    <w:rsid w:val="00C60EA7"/>
    <w:rsid w:val="00C60FE9"/>
    <w:rsid w:val="00C61099"/>
    <w:rsid w:val="00C610C2"/>
    <w:rsid w:val="00C611BF"/>
    <w:rsid w:val="00C612A0"/>
    <w:rsid w:val="00C61548"/>
    <w:rsid w:val="00C616F9"/>
    <w:rsid w:val="00C61897"/>
    <w:rsid w:val="00C61899"/>
    <w:rsid w:val="00C61A20"/>
    <w:rsid w:val="00C61B20"/>
    <w:rsid w:val="00C61B31"/>
    <w:rsid w:val="00C61C22"/>
    <w:rsid w:val="00C61CE5"/>
    <w:rsid w:val="00C61D33"/>
    <w:rsid w:val="00C61F0D"/>
    <w:rsid w:val="00C61F1D"/>
    <w:rsid w:val="00C61F5D"/>
    <w:rsid w:val="00C6236E"/>
    <w:rsid w:val="00C62643"/>
    <w:rsid w:val="00C62D66"/>
    <w:rsid w:val="00C63279"/>
    <w:rsid w:val="00C63283"/>
    <w:rsid w:val="00C632F1"/>
    <w:rsid w:val="00C6331C"/>
    <w:rsid w:val="00C63524"/>
    <w:rsid w:val="00C635CF"/>
    <w:rsid w:val="00C63E1C"/>
    <w:rsid w:val="00C63E7D"/>
    <w:rsid w:val="00C640AF"/>
    <w:rsid w:val="00C6414C"/>
    <w:rsid w:val="00C64929"/>
    <w:rsid w:val="00C64B1A"/>
    <w:rsid w:val="00C64C29"/>
    <w:rsid w:val="00C653E5"/>
    <w:rsid w:val="00C65510"/>
    <w:rsid w:val="00C655A0"/>
    <w:rsid w:val="00C65BAA"/>
    <w:rsid w:val="00C65D9C"/>
    <w:rsid w:val="00C665FA"/>
    <w:rsid w:val="00C66784"/>
    <w:rsid w:val="00C66A9A"/>
    <w:rsid w:val="00C66BFD"/>
    <w:rsid w:val="00C66C68"/>
    <w:rsid w:val="00C66C84"/>
    <w:rsid w:val="00C66E2C"/>
    <w:rsid w:val="00C66E70"/>
    <w:rsid w:val="00C67257"/>
    <w:rsid w:val="00C679B2"/>
    <w:rsid w:val="00C67B58"/>
    <w:rsid w:val="00C67E3F"/>
    <w:rsid w:val="00C67E58"/>
    <w:rsid w:val="00C7051F"/>
    <w:rsid w:val="00C70521"/>
    <w:rsid w:val="00C70676"/>
    <w:rsid w:val="00C7091B"/>
    <w:rsid w:val="00C71004"/>
    <w:rsid w:val="00C717E8"/>
    <w:rsid w:val="00C7186E"/>
    <w:rsid w:val="00C718E2"/>
    <w:rsid w:val="00C71DCB"/>
    <w:rsid w:val="00C71EEB"/>
    <w:rsid w:val="00C723BE"/>
    <w:rsid w:val="00C72AA1"/>
    <w:rsid w:val="00C72DED"/>
    <w:rsid w:val="00C72FF7"/>
    <w:rsid w:val="00C73E2D"/>
    <w:rsid w:val="00C74164"/>
    <w:rsid w:val="00C746C9"/>
    <w:rsid w:val="00C747FD"/>
    <w:rsid w:val="00C74DA4"/>
    <w:rsid w:val="00C750A3"/>
    <w:rsid w:val="00C758B8"/>
    <w:rsid w:val="00C758D2"/>
    <w:rsid w:val="00C75D47"/>
    <w:rsid w:val="00C75D5D"/>
    <w:rsid w:val="00C75EEC"/>
    <w:rsid w:val="00C75F9A"/>
    <w:rsid w:val="00C762F5"/>
    <w:rsid w:val="00C764AB"/>
    <w:rsid w:val="00C7690D"/>
    <w:rsid w:val="00C76A3F"/>
    <w:rsid w:val="00C76B0E"/>
    <w:rsid w:val="00C76B71"/>
    <w:rsid w:val="00C76D1D"/>
    <w:rsid w:val="00C76FEE"/>
    <w:rsid w:val="00C770D1"/>
    <w:rsid w:val="00C775B1"/>
    <w:rsid w:val="00C77607"/>
    <w:rsid w:val="00C77D18"/>
    <w:rsid w:val="00C77F68"/>
    <w:rsid w:val="00C80641"/>
    <w:rsid w:val="00C807CA"/>
    <w:rsid w:val="00C80E07"/>
    <w:rsid w:val="00C811AD"/>
    <w:rsid w:val="00C815FD"/>
    <w:rsid w:val="00C81D3C"/>
    <w:rsid w:val="00C81E03"/>
    <w:rsid w:val="00C820CD"/>
    <w:rsid w:val="00C821AD"/>
    <w:rsid w:val="00C82348"/>
    <w:rsid w:val="00C8248F"/>
    <w:rsid w:val="00C82826"/>
    <w:rsid w:val="00C82A17"/>
    <w:rsid w:val="00C82B16"/>
    <w:rsid w:val="00C832A0"/>
    <w:rsid w:val="00C8336C"/>
    <w:rsid w:val="00C833B5"/>
    <w:rsid w:val="00C83566"/>
    <w:rsid w:val="00C83575"/>
    <w:rsid w:val="00C836BD"/>
    <w:rsid w:val="00C837E6"/>
    <w:rsid w:val="00C838DB"/>
    <w:rsid w:val="00C83977"/>
    <w:rsid w:val="00C83B4D"/>
    <w:rsid w:val="00C83E87"/>
    <w:rsid w:val="00C84012"/>
    <w:rsid w:val="00C843AF"/>
    <w:rsid w:val="00C8448B"/>
    <w:rsid w:val="00C84583"/>
    <w:rsid w:val="00C84C81"/>
    <w:rsid w:val="00C84E40"/>
    <w:rsid w:val="00C85099"/>
    <w:rsid w:val="00C852B2"/>
    <w:rsid w:val="00C853BC"/>
    <w:rsid w:val="00C853DC"/>
    <w:rsid w:val="00C854F0"/>
    <w:rsid w:val="00C856E2"/>
    <w:rsid w:val="00C8578C"/>
    <w:rsid w:val="00C85A95"/>
    <w:rsid w:val="00C8600C"/>
    <w:rsid w:val="00C860C3"/>
    <w:rsid w:val="00C8628D"/>
    <w:rsid w:val="00C862D3"/>
    <w:rsid w:val="00C86723"/>
    <w:rsid w:val="00C86A92"/>
    <w:rsid w:val="00C86AC4"/>
    <w:rsid w:val="00C87075"/>
    <w:rsid w:val="00C8715A"/>
    <w:rsid w:val="00C871C9"/>
    <w:rsid w:val="00C8724B"/>
    <w:rsid w:val="00C87757"/>
    <w:rsid w:val="00C8785E"/>
    <w:rsid w:val="00C87911"/>
    <w:rsid w:val="00C879E9"/>
    <w:rsid w:val="00C87A33"/>
    <w:rsid w:val="00C87AAB"/>
    <w:rsid w:val="00C87BD2"/>
    <w:rsid w:val="00C87F96"/>
    <w:rsid w:val="00C90804"/>
    <w:rsid w:val="00C90FAD"/>
    <w:rsid w:val="00C90FEE"/>
    <w:rsid w:val="00C911B9"/>
    <w:rsid w:val="00C913A8"/>
    <w:rsid w:val="00C91535"/>
    <w:rsid w:val="00C91616"/>
    <w:rsid w:val="00C916C6"/>
    <w:rsid w:val="00C91837"/>
    <w:rsid w:val="00C91C26"/>
    <w:rsid w:val="00C922B8"/>
    <w:rsid w:val="00C92323"/>
    <w:rsid w:val="00C925D6"/>
    <w:rsid w:val="00C92725"/>
    <w:rsid w:val="00C92931"/>
    <w:rsid w:val="00C92D40"/>
    <w:rsid w:val="00C93A7C"/>
    <w:rsid w:val="00C93E1C"/>
    <w:rsid w:val="00C942FB"/>
    <w:rsid w:val="00C944AD"/>
    <w:rsid w:val="00C946F4"/>
    <w:rsid w:val="00C94972"/>
    <w:rsid w:val="00C94B8B"/>
    <w:rsid w:val="00C94B8D"/>
    <w:rsid w:val="00C94C3D"/>
    <w:rsid w:val="00C94CC1"/>
    <w:rsid w:val="00C94CD1"/>
    <w:rsid w:val="00C94D67"/>
    <w:rsid w:val="00C94D70"/>
    <w:rsid w:val="00C94ED2"/>
    <w:rsid w:val="00C94F9A"/>
    <w:rsid w:val="00C9538B"/>
    <w:rsid w:val="00C958BA"/>
    <w:rsid w:val="00C95D5D"/>
    <w:rsid w:val="00C95D98"/>
    <w:rsid w:val="00C95E31"/>
    <w:rsid w:val="00C96526"/>
    <w:rsid w:val="00C9653E"/>
    <w:rsid w:val="00C96721"/>
    <w:rsid w:val="00C96C53"/>
    <w:rsid w:val="00C97234"/>
    <w:rsid w:val="00C97546"/>
    <w:rsid w:val="00CA0310"/>
    <w:rsid w:val="00CA06E0"/>
    <w:rsid w:val="00CA0C1B"/>
    <w:rsid w:val="00CA1823"/>
    <w:rsid w:val="00CA1A67"/>
    <w:rsid w:val="00CA1ADC"/>
    <w:rsid w:val="00CA1B35"/>
    <w:rsid w:val="00CA1D28"/>
    <w:rsid w:val="00CA216C"/>
    <w:rsid w:val="00CA2509"/>
    <w:rsid w:val="00CA2773"/>
    <w:rsid w:val="00CA294A"/>
    <w:rsid w:val="00CA2C10"/>
    <w:rsid w:val="00CA2E61"/>
    <w:rsid w:val="00CA34FF"/>
    <w:rsid w:val="00CA36BE"/>
    <w:rsid w:val="00CA3879"/>
    <w:rsid w:val="00CA38C2"/>
    <w:rsid w:val="00CA397F"/>
    <w:rsid w:val="00CA3AC0"/>
    <w:rsid w:val="00CA3BFE"/>
    <w:rsid w:val="00CA3C40"/>
    <w:rsid w:val="00CA3F04"/>
    <w:rsid w:val="00CA405F"/>
    <w:rsid w:val="00CA424E"/>
    <w:rsid w:val="00CA4612"/>
    <w:rsid w:val="00CA53F6"/>
    <w:rsid w:val="00CA59E6"/>
    <w:rsid w:val="00CA6227"/>
    <w:rsid w:val="00CA62E6"/>
    <w:rsid w:val="00CA6408"/>
    <w:rsid w:val="00CA65C0"/>
    <w:rsid w:val="00CA6652"/>
    <w:rsid w:val="00CA66F0"/>
    <w:rsid w:val="00CA674A"/>
    <w:rsid w:val="00CA69F7"/>
    <w:rsid w:val="00CA6AB6"/>
    <w:rsid w:val="00CA7071"/>
    <w:rsid w:val="00CA7604"/>
    <w:rsid w:val="00CA765D"/>
    <w:rsid w:val="00CA767F"/>
    <w:rsid w:val="00CA7992"/>
    <w:rsid w:val="00CA7A03"/>
    <w:rsid w:val="00CA7B22"/>
    <w:rsid w:val="00CA7B40"/>
    <w:rsid w:val="00CB0000"/>
    <w:rsid w:val="00CB0294"/>
    <w:rsid w:val="00CB0570"/>
    <w:rsid w:val="00CB0654"/>
    <w:rsid w:val="00CB081E"/>
    <w:rsid w:val="00CB0A9B"/>
    <w:rsid w:val="00CB11D6"/>
    <w:rsid w:val="00CB14EA"/>
    <w:rsid w:val="00CB18C2"/>
    <w:rsid w:val="00CB2474"/>
    <w:rsid w:val="00CB2A0A"/>
    <w:rsid w:val="00CB394B"/>
    <w:rsid w:val="00CB3B34"/>
    <w:rsid w:val="00CB3C69"/>
    <w:rsid w:val="00CB4257"/>
    <w:rsid w:val="00CB459E"/>
    <w:rsid w:val="00CB46F1"/>
    <w:rsid w:val="00CB57C4"/>
    <w:rsid w:val="00CB5C55"/>
    <w:rsid w:val="00CB5D8F"/>
    <w:rsid w:val="00CB61C8"/>
    <w:rsid w:val="00CB65F1"/>
    <w:rsid w:val="00CB676D"/>
    <w:rsid w:val="00CB6842"/>
    <w:rsid w:val="00CB68A6"/>
    <w:rsid w:val="00CB6C16"/>
    <w:rsid w:val="00CB71BF"/>
    <w:rsid w:val="00CB7B90"/>
    <w:rsid w:val="00CB7D1D"/>
    <w:rsid w:val="00CC0648"/>
    <w:rsid w:val="00CC0CD3"/>
    <w:rsid w:val="00CC0F8B"/>
    <w:rsid w:val="00CC12F6"/>
    <w:rsid w:val="00CC14B6"/>
    <w:rsid w:val="00CC1B2B"/>
    <w:rsid w:val="00CC1CD1"/>
    <w:rsid w:val="00CC217A"/>
    <w:rsid w:val="00CC23CA"/>
    <w:rsid w:val="00CC2A1E"/>
    <w:rsid w:val="00CC2A4B"/>
    <w:rsid w:val="00CC2AAC"/>
    <w:rsid w:val="00CC2AC8"/>
    <w:rsid w:val="00CC33B5"/>
    <w:rsid w:val="00CC3431"/>
    <w:rsid w:val="00CC36E1"/>
    <w:rsid w:val="00CC38D8"/>
    <w:rsid w:val="00CC3C82"/>
    <w:rsid w:val="00CC5113"/>
    <w:rsid w:val="00CC51AC"/>
    <w:rsid w:val="00CC563C"/>
    <w:rsid w:val="00CC577A"/>
    <w:rsid w:val="00CC5883"/>
    <w:rsid w:val="00CC5AE4"/>
    <w:rsid w:val="00CC5D3E"/>
    <w:rsid w:val="00CC5F8E"/>
    <w:rsid w:val="00CC60A3"/>
    <w:rsid w:val="00CC627E"/>
    <w:rsid w:val="00CC635F"/>
    <w:rsid w:val="00CC6520"/>
    <w:rsid w:val="00CC6587"/>
    <w:rsid w:val="00CC6599"/>
    <w:rsid w:val="00CC712A"/>
    <w:rsid w:val="00CC723A"/>
    <w:rsid w:val="00CC7283"/>
    <w:rsid w:val="00CC7313"/>
    <w:rsid w:val="00CC7C38"/>
    <w:rsid w:val="00CC7FBB"/>
    <w:rsid w:val="00CD004A"/>
    <w:rsid w:val="00CD09D6"/>
    <w:rsid w:val="00CD0B26"/>
    <w:rsid w:val="00CD0C77"/>
    <w:rsid w:val="00CD0CAB"/>
    <w:rsid w:val="00CD0F33"/>
    <w:rsid w:val="00CD0F97"/>
    <w:rsid w:val="00CD1025"/>
    <w:rsid w:val="00CD109E"/>
    <w:rsid w:val="00CD153E"/>
    <w:rsid w:val="00CD16B3"/>
    <w:rsid w:val="00CD1BB0"/>
    <w:rsid w:val="00CD21DE"/>
    <w:rsid w:val="00CD2294"/>
    <w:rsid w:val="00CD22DF"/>
    <w:rsid w:val="00CD25FF"/>
    <w:rsid w:val="00CD2BC1"/>
    <w:rsid w:val="00CD2C03"/>
    <w:rsid w:val="00CD34B2"/>
    <w:rsid w:val="00CD39CD"/>
    <w:rsid w:val="00CD3A7A"/>
    <w:rsid w:val="00CD3C12"/>
    <w:rsid w:val="00CD410C"/>
    <w:rsid w:val="00CD4719"/>
    <w:rsid w:val="00CD4764"/>
    <w:rsid w:val="00CD4780"/>
    <w:rsid w:val="00CD47C8"/>
    <w:rsid w:val="00CD4C46"/>
    <w:rsid w:val="00CD5424"/>
    <w:rsid w:val="00CD57C7"/>
    <w:rsid w:val="00CD5C1F"/>
    <w:rsid w:val="00CD629A"/>
    <w:rsid w:val="00CD6381"/>
    <w:rsid w:val="00CD63BC"/>
    <w:rsid w:val="00CD63FF"/>
    <w:rsid w:val="00CD6544"/>
    <w:rsid w:val="00CD6545"/>
    <w:rsid w:val="00CD67A1"/>
    <w:rsid w:val="00CD68BC"/>
    <w:rsid w:val="00CD6C1A"/>
    <w:rsid w:val="00CD6C6F"/>
    <w:rsid w:val="00CD6D17"/>
    <w:rsid w:val="00CD6F07"/>
    <w:rsid w:val="00CD6FAD"/>
    <w:rsid w:val="00CD7060"/>
    <w:rsid w:val="00CD717E"/>
    <w:rsid w:val="00CD7427"/>
    <w:rsid w:val="00CD7640"/>
    <w:rsid w:val="00CD7755"/>
    <w:rsid w:val="00CD785F"/>
    <w:rsid w:val="00CD7A8F"/>
    <w:rsid w:val="00CD7E53"/>
    <w:rsid w:val="00CE00CF"/>
    <w:rsid w:val="00CE0339"/>
    <w:rsid w:val="00CE03DE"/>
    <w:rsid w:val="00CE0516"/>
    <w:rsid w:val="00CE05A7"/>
    <w:rsid w:val="00CE0601"/>
    <w:rsid w:val="00CE09C1"/>
    <w:rsid w:val="00CE0C3F"/>
    <w:rsid w:val="00CE0FCA"/>
    <w:rsid w:val="00CE2F4B"/>
    <w:rsid w:val="00CE3037"/>
    <w:rsid w:val="00CE3435"/>
    <w:rsid w:val="00CE3B6F"/>
    <w:rsid w:val="00CE3DFF"/>
    <w:rsid w:val="00CE40CA"/>
    <w:rsid w:val="00CE42FA"/>
    <w:rsid w:val="00CE46BF"/>
    <w:rsid w:val="00CE4A9E"/>
    <w:rsid w:val="00CE4AEA"/>
    <w:rsid w:val="00CE4D15"/>
    <w:rsid w:val="00CE50E5"/>
    <w:rsid w:val="00CE55DE"/>
    <w:rsid w:val="00CE56FD"/>
    <w:rsid w:val="00CE58C2"/>
    <w:rsid w:val="00CE5D08"/>
    <w:rsid w:val="00CE6255"/>
    <w:rsid w:val="00CE65FA"/>
    <w:rsid w:val="00CE66E8"/>
    <w:rsid w:val="00CE6CE3"/>
    <w:rsid w:val="00CE71C6"/>
    <w:rsid w:val="00CE7318"/>
    <w:rsid w:val="00CE732C"/>
    <w:rsid w:val="00CE7368"/>
    <w:rsid w:val="00CE747A"/>
    <w:rsid w:val="00CE79FC"/>
    <w:rsid w:val="00CE7A7B"/>
    <w:rsid w:val="00CE7F6D"/>
    <w:rsid w:val="00CE7FC2"/>
    <w:rsid w:val="00CF003C"/>
    <w:rsid w:val="00CF00A0"/>
    <w:rsid w:val="00CF02E5"/>
    <w:rsid w:val="00CF04C7"/>
    <w:rsid w:val="00CF0680"/>
    <w:rsid w:val="00CF0A05"/>
    <w:rsid w:val="00CF0AA5"/>
    <w:rsid w:val="00CF1062"/>
    <w:rsid w:val="00CF13FE"/>
    <w:rsid w:val="00CF1590"/>
    <w:rsid w:val="00CF1747"/>
    <w:rsid w:val="00CF191E"/>
    <w:rsid w:val="00CF1C08"/>
    <w:rsid w:val="00CF2009"/>
    <w:rsid w:val="00CF23D6"/>
    <w:rsid w:val="00CF24CD"/>
    <w:rsid w:val="00CF2576"/>
    <w:rsid w:val="00CF27D6"/>
    <w:rsid w:val="00CF2DB3"/>
    <w:rsid w:val="00CF3282"/>
    <w:rsid w:val="00CF340B"/>
    <w:rsid w:val="00CF3776"/>
    <w:rsid w:val="00CF37D7"/>
    <w:rsid w:val="00CF3A13"/>
    <w:rsid w:val="00CF3AB5"/>
    <w:rsid w:val="00CF3D9D"/>
    <w:rsid w:val="00CF417C"/>
    <w:rsid w:val="00CF41EE"/>
    <w:rsid w:val="00CF458E"/>
    <w:rsid w:val="00CF47E0"/>
    <w:rsid w:val="00CF4AC0"/>
    <w:rsid w:val="00CF4B4E"/>
    <w:rsid w:val="00CF4FE4"/>
    <w:rsid w:val="00CF501E"/>
    <w:rsid w:val="00CF529B"/>
    <w:rsid w:val="00CF5878"/>
    <w:rsid w:val="00CF602F"/>
    <w:rsid w:val="00CF639A"/>
    <w:rsid w:val="00CF655F"/>
    <w:rsid w:val="00CF679F"/>
    <w:rsid w:val="00CF6A38"/>
    <w:rsid w:val="00CF6A3F"/>
    <w:rsid w:val="00CF6D9C"/>
    <w:rsid w:val="00CF6DD4"/>
    <w:rsid w:val="00CF7194"/>
    <w:rsid w:val="00CF79D1"/>
    <w:rsid w:val="00CF7E4B"/>
    <w:rsid w:val="00D00247"/>
    <w:rsid w:val="00D003F6"/>
    <w:rsid w:val="00D0049F"/>
    <w:rsid w:val="00D00591"/>
    <w:rsid w:val="00D0061D"/>
    <w:rsid w:val="00D00655"/>
    <w:rsid w:val="00D007FC"/>
    <w:rsid w:val="00D01448"/>
    <w:rsid w:val="00D01551"/>
    <w:rsid w:val="00D01A39"/>
    <w:rsid w:val="00D02135"/>
    <w:rsid w:val="00D0281E"/>
    <w:rsid w:val="00D029E5"/>
    <w:rsid w:val="00D02F90"/>
    <w:rsid w:val="00D037CF"/>
    <w:rsid w:val="00D0399B"/>
    <w:rsid w:val="00D03A76"/>
    <w:rsid w:val="00D03C52"/>
    <w:rsid w:val="00D03E24"/>
    <w:rsid w:val="00D03F31"/>
    <w:rsid w:val="00D040DF"/>
    <w:rsid w:val="00D0451A"/>
    <w:rsid w:val="00D04726"/>
    <w:rsid w:val="00D0479A"/>
    <w:rsid w:val="00D04A97"/>
    <w:rsid w:val="00D04CB4"/>
    <w:rsid w:val="00D0510B"/>
    <w:rsid w:val="00D054C8"/>
    <w:rsid w:val="00D05CBD"/>
    <w:rsid w:val="00D05DCF"/>
    <w:rsid w:val="00D06AD7"/>
    <w:rsid w:val="00D06B09"/>
    <w:rsid w:val="00D06B66"/>
    <w:rsid w:val="00D06CEB"/>
    <w:rsid w:val="00D06DD2"/>
    <w:rsid w:val="00D06E51"/>
    <w:rsid w:val="00D07013"/>
    <w:rsid w:val="00D07050"/>
    <w:rsid w:val="00D07787"/>
    <w:rsid w:val="00D07FDD"/>
    <w:rsid w:val="00D102DE"/>
    <w:rsid w:val="00D1030F"/>
    <w:rsid w:val="00D10A61"/>
    <w:rsid w:val="00D10B03"/>
    <w:rsid w:val="00D10FCA"/>
    <w:rsid w:val="00D11123"/>
    <w:rsid w:val="00D1160A"/>
    <w:rsid w:val="00D116A2"/>
    <w:rsid w:val="00D1187C"/>
    <w:rsid w:val="00D11890"/>
    <w:rsid w:val="00D118F7"/>
    <w:rsid w:val="00D11B08"/>
    <w:rsid w:val="00D11FCA"/>
    <w:rsid w:val="00D11FDD"/>
    <w:rsid w:val="00D12168"/>
    <w:rsid w:val="00D121FB"/>
    <w:rsid w:val="00D12381"/>
    <w:rsid w:val="00D124B3"/>
    <w:rsid w:val="00D124C4"/>
    <w:rsid w:val="00D12549"/>
    <w:rsid w:val="00D1297B"/>
    <w:rsid w:val="00D13117"/>
    <w:rsid w:val="00D132A7"/>
    <w:rsid w:val="00D13471"/>
    <w:rsid w:val="00D134A9"/>
    <w:rsid w:val="00D134D0"/>
    <w:rsid w:val="00D1366C"/>
    <w:rsid w:val="00D1383F"/>
    <w:rsid w:val="00D13A2C"/>
    <w:rsid w:val="00D14398"/>
    <w:rsid w:val="00D143A9"/>
    <w:rsid w:val="00D14638"/>
    <w:rsid w:val="00D147B5"/>
    <w:rsid w:val="00D149B7"/>
    <w:rsid w:val="00D15072"/>
    <w:rsid w:val="00D153FA"/>
    <w:rsid w:val="00D1542A"/>
    <w:rsid w:val="00D154D6"/>
    <w:rsid w:val="00D1595F"/>
    <w:rsid w:val="00D1612D"/>
    <w:rsid w:val="00D166C9"/>
    <w:rsid w:val="00D16C08"/>
    <w:rsid w:val="00D16EB6"/>
    <w:rsid w:val="00D1708E"/>
    <w:rsid w:val="00D1714B"/>
    <w:rsid w:val="00D171F9"/>
    <w:rsid w:val="00D173B8"/>
    <w:rsid w:val="00D17500"/>
    <w:rsid w:val="00D178E7"/>
    <w:rsid w:val="00D179DD"/>
    <w:rsid w:val="00D17F52"/>
    <w:rsid w:val="00D20064"/>
    <w:rsid w:val="00D20529"/>
    <w:rsid w:val="00D20B9A"/>
    <w:rsid w:val="00D21382"/>
    <w:rsid w:val="00D21638"/>
    <w:rsid w:val="00D2185D"/>
    <w:rsid w:val="00D21BAC"/>
    <w:rsid w:val="00D22009"/>
    <w:rsid w:val="00D22659"/>
    <w:rsid w:val="00D2286B"/>
    <w:rsid w:val="00D2290C"/>
    <w:rsid w:val="00D22D5D"/>
    <w:rsid w:val="00D23437"/>
    <w:rsid w:val="00D23647"/>
    <w:rsid w:val="00D23D61"/>
    <w:rsid w:val="00D23D87"/>
    <w:rsid w:val="00D23D9B"/>
    <w:rsid w:val="00D2410A"/>
    <w:rsid w:val="00D2436A"/>
    <w:rsid w:val="00D24509"/>
    <w:rsid w:val="00D246B2"/>
    <w:rsid w:val="00D249E9"/>
    <w:rsid w:val="00D24A2C"/>
    <w:rsid w:val="00D24B3D"/>
    <w:rsid w:val="00D24BB7"/>
    <w:rsid w:val="00D2512E"/>
    <w:rsid w:val="00D25159"/>
    <w:rsid w:val="00D253A2"/>
    <w:rsid w:val="00D2579D"/>
    <w:rsid w:val="00D2584F"/>
    <w:rsid w:val="00D2625A"/>
    <w:rsid w:val="00D2630D"/>
    <w:rsid w:val="00D264A2"/>
    <w:rsid w:val="00D2655F"/>
    <w:rsid w:val="00D26FD0"/>
    <w:rsid w:val="00D26FFB"/>
    <w:rsid w:val="00D27460"/>
    <w:rsid w:val="00D27B04"/>
    <w:rsid w:val="00D27DCE"/>
    <w:rsid w:val="00D27F2E"/>
    <w:rsid w:val="00D30658"/>
    <w:rsid w:val="00D307FF"/>
    <w:rsid w:val="00D30A6A"/>
    <w:rsid w:val="00D30B99"/>
    <w:rsid w:val="00D30C3A"/>
    <w:rsid w:val="00D30CEC"/>
    <w:rsid w:val="00D30EDB"/>
    <w:rsid w:val="00D3102A"/>
    <w:rsid w:val="00D310B3"/>
    <w:rsid w:val="00D31624"/>
    <w:rsid w:val="00D31953"/>
    <w:rsid w:val="00D31A19"/>
    <w:rsid w:val="00D31B3F"/>
    <w:rsid w:val="00D31B8B"/>
    <w:rsid w:val="00D31E21"/>
    <w:rsid w:val="00D32678"/>
    <w:rsid w:val="00D3285A"/>
    <w:rsid w:val="00D3291A"/>
    <w:rsid w:val="00D32D11"/>
    <w:rsid w:val="00D32F72"/>
    <w:rsid w:val="00D33359"/>
    <w:rsid w:val="00D33823"/>
    <w:rsid w:val="00D33B03"/>
    <w:rsid w:val="00D33E7A"/>
    <w:rsid w:val="00D3424F"/>
    <w:rsid w:val="00D34598"/>
    <w:rsid w:val="00D34A95"/>
    <w:rsid w:val="00D34DD0"/>
    <w:rsid w:val="00D34F6B"/>
    <w:rsid w:val="00D34F81"/>
    <w:rsid w:val="00D34FD7"/>
    <w:rsid w:val="00D351E1"/>
    <w:rsid w:val="00D35370"/>
    <w:rsid w:val="00D3545C"/>
    <w:rsid w:val="00D35A92"/>
    <w:rsid w:val="00D35E37"/>
    <w:rsid w:val="00D35EED"/>
    <w:rsid w:val="00D35FEE"/>
    <w:rsid w:val="00D3616A"/>
    <w:rsid w:val="00D3617C"/>
    <w:rsid w:val="00D36231"/>
    <w:rsid w:val="00D3674A"/>
    <w:rsid w:val="00D36878"/>
    <w:rsid w:val="00D36901"/>
    <w:rsid w:val="00D36E9C"/>
    <w:rsid w:val="00D3765F"/>
    <w:rsid w:val="00D3770B"/>
    <w:rsid w:val="00D3790E"/>
    <w:rsid w:val="00D37A56"/>
    <w:rsid w:val="00D37FEB"/>
    <w:rsid w:val="00D40400"/>
    <w:rsid w:val="00D404FC"/>
    <w:rsid w:val="00D405A2"/>
    <w:rsid w:val="00D406E6"/>
    <w:rsid w:val="00D407FC"/>
    <w:rsid w:val="00D408F0"/>
    <w:rsid w:val="00D4118C"/>
    <w:rsid w:val="00D412E3"/>
    <w:rsid w:val="00D41473"/>
    <w:rsid w:val="00D41646"/>
    <w:rsid w:val="00D419D6"/>
    <w:rsid w:val="00D41A92"/>
    <w:rsid w:val="00D41AF8"/>
    <w:rsid w:val="00D41E88"/>
    <w:rsid w:val="00D41F34"/>
    <w:rsid w:val="00D41FB2"/>
    <w:rsid w:val="00D422D3"/>
    <w:rsid w:val="00D427C1"/>
    <w:rsid w:val="00D4297A"/>
    <w:rsid w:val="00D42B96"/>
    <w:rsid w:val="00D42D1B"/>
    <w:rsid w:val="00D43257"/>
    <w:rsid w:val="00D4331E"/>
    <w:rsid w:val="00D43496"/>
    <w:rsid w:val="00D43616"/>
    <w:rsid w:val="00D43B4B"/>
    <w:rsid w:val="00D43EDE"/>
    <w:rsid w:val="00D4412D"/>
    <w:rsid w:val="00D44150"/>
    <w:rsid w:val="00D44316"/>
    <w:rsid w:val="00D44428"/>
    <w:rsid w:val="00D4449A"/>
    <w:rsid w:val="00D44513"/>
    <w:rsid w:val="00D445B7"/>
    <w:rsid w:val="00D448D0"/>
    <w:rsid w:val="00D44BC9"/>
    <w:rsid w:val="00D44BDC"/>
    <w:rsid w:val="00D44C7B"/>
    <w:rsid w:val="00D44E9D"/>
    <w:rsid w:val="00D44F94"/>
    <w:rsid w:val="00D45546"/>
    <w:rsid w:val="00D455F2"/>
    <w:rsid w:val="00D459BB"/>
    <w:rsid w:val="00D45AF9"/>
    <w:rsid w:val="00D46064"/>
    <w:rsid w:val="00D4611E"/>
    <w:rsid w:val="00D464B3"/>
    <w:rsid w:val="00D469DB"/>
    <w:rsid w:val="00D46BF8"/>
    <w:rsid w:val="00D470BC"/>
    <w:rsid w:val="00D472D3"/>
    <w:rsid w:val="00D4739D"/>
    <w:rsid w:val="00D474A7"/>
    <w:rsid w:val="00D47850"/>
    <w:rsid w:val="00D479FD"/>
    <w:rsid w:val="00D47AA0"/>
    <w:rsid w:val="00D47B07"/>
    <w:rsid w:val="00D47F4F"/>
    <w:rsid w:val="00D47FDA"/>
    <w:rsid w:val="00D50581"/>
    <w:rsid w:val="00D50822"/>
    <w:rsid w:val="00D51309"/>
    <w:rsid w:val="00D51497"/>
    <w:rsid w:val="00D514F6"/>
    <w:rsid w:val="00D51672"/>
    <w:rsid w:val="00D51D2A"/>
    <w:rsid w:val="00D520C6"/>
    <w:rsid w:val="00D5214B"/>
    <w:rsid w:val="00D5277D"/>
    <w:rsid w:val="00D52825"/>
    <w:rsid w:val="00D52FA4"/>
    <w:rsid w:val="00D53038"/>
    <w:rsid w:val="00D531E6"/>
    <w:rsid w:val="00D532B9"/>
    <w:rsid w:val="00D53C1D"/>
    <w:rsid w:val="00D53CE4"/>
    <w:rsid w:val="00D53EFC"/>
    <w:rsid w:val="00D53F49"/>
    <w:rsid w:val="00D54421"/>
    <w:rsid w:val="00D54435"/>
    <w:rsid w:val="00D5466F"/>
    <w:rsid w:val="00D54BBE"/>
    <w:rsid w:val="00D54ECF"/>
    <w:rsid w:val="00D5564B"/>
    <w:rsid w:val="00D558AC"/>
    <w:rsid w:val="00D559E9"/>
    <w:rsid w:val="00D55B93"/>
    <w:rsid w:val="00D55CC1"/>
    <w:rsid w:val="00D55DA7"/>
    <w:rsid w:val="00D55EF8"/>
    <w:rsid w:val="00D5616F"/>
    <w:rsid w:val="00D56CEE"/>
    <w:rsid w:val="00D56F17"/>
    <w:rsid w:val="00D56F79"/>
    <w:rsid w:val="00D571F3"/>
    <w:rsid w:val="00D576DC"/>
    <w:rsid w:val="00D57775"/>
    <w:rsid w:val="00D577F3"/>
    <w:rsid w:val="00D57966"/>
    <w:rsid w:val="00D57B63"/>
    <w:rsid w:val="00D57CE9"/>
    <w:rsid w:val="00D57E91"/>
    <w:rsid w:val="00D60349"/>
    <w:rsid w:val="00D60790"/>
    <w:rsid w:val="00D608C1"/>
    <w:rsid w:val="00D60A66"/>
    <w:rsid w:val="00D60B7C"/>
    <w:rsid w:val="00D60D5B"/>
    <w:rsid w:val="00D60DC9"/>
    <w:rsid w:val="00D60F02"/>
    <w:rsid w:val="00D610F0"/>
    <w:rsid w:val="00D61295"/>
    <w:rsid w:val="00D6179D"/>
    <w:rsid w:val="00D61A32"/>
    <w:rsid w:val="00D61B33"/>
    <w:rsid w:val="00D6225B"/>
    <w:rsid w:val="00D62273"/>
    <w:rsid w:val="00D625A7"/>
    <w:rsid w:val="00D62868"/>
    <w:rsid w:val="00D631AD"/>
    <w:rsid w:val="00D63270"/>
    <w:rsid w:val="00D6345D"/>
    <w:rsid w:val="00D6385B"/>
    <w:rsid w:val="00D638F2"/>
    <w:rsid w:val="00D63E05"/>
    <w:rsid w:val="00D641D5"/>
    <w:rsid w:val="00D6421D"/>
    <w:rsid w:val="00D64352"/>
    <w:rsid w:val="00D644DC"/>
    <w:rsid w:val="00D645AF"/>
    <w:rsid w:val="00D64AC4"/>
    <w:rsid w:val="00D65083"/>
    <w:rsid w:val="00D65236"/>
    <w:rsid w:val="00D653FB"/>
    <w:rsid w:val="00D654E2"/>
    <w:rsid w:val="00D65AFE"/>
    <w:rsid w:val="00D65CE6"/>
    <w:rsid w:val="00D65DD7"/>
    <w:rsid w:val="00D65E49"/>
    <w:rsid w:val="00D66180"/>
    <w:rsid w:val="00D665ED"/>
    <w:rsid w:val="00D66782"/>
    <w:rsid w:val="00D66837"/>
    <w:rsid w:val="00D668CE"/>
    <w:rsid w:val="00D66C14"/>
    <w:rsid w:val="00D66D07"/>
    <w:rsid w:val="00D66D89"/>
    <w:rsid w:val="00D66EA1"/>
    <w:rsid w:val="00D66F01"/>
    <w:rsid w:val="00D670A4"/>
    <w:rsid w:val="00D671FB"/>
    <w:rsid w:val="00D673AD"/>
    <w:rsid w:val="00D67745"/>
    <w:rsid w:val="00D679B7"/>
    <w:rsid w:val="00D67EC0"/>
    <w:rsid w:val="00D70250"/>
    <w:rsid w:val="00D7047A"/>
    <w:rsid w:val="00D70708"/>
    <w:rsid w:val="00D70721"/>
    <w:rsid w:val="00D709AC"/>
    <w:rsid w:val="00D70D2A"/>
    <w:rsid w:val="00D71221"/>
    <w:rsid w:val="00D7133D"/>
    <w:rsid w:val="00D715BA"/>
    <w:rsid w:val="00D71780"/>
    <w:rsid w:val="00D71A8C"/>
    <w:rsid w:val="00D71D29"/>
    <w:rsid w:val="00D71DBA"/>
    <w:rsid w:val="00D71E55"/>
    <w:rsid w:val="00D7207B"/>
    <w:rsid w:val="00D7272C"/>
    <w:rsid w:val="00D72CC1"/>
    <w:rsid w:val="00D72E76"/>
    <w:rsid w:val="00D72E80"/>
    <w:rsid w:val="00D731D8"/>
    <w:rsid w:val="00D73409"/>
    <w:rsid w:val="00D73ACF"/>
    <w:rsid w:val="00D73B7B"/>
    <w:rsid w:val="00D73F4E"/>
    <w:rsid w:val="00D7426A"/>
    <w:rsid w:val="00D74733"/>
    <w:rsid w:val="00D74C39"/>
    <w:rsid w:val="00D74D0D"/>
    <w:rsid w:val="00D7577A"/>
    <w:rsid w:val="00D75AFF"/>
    <w:rsid w:val="00D75D26"/>
    <w:rsid w:val="00D75D62"/>
    <w:rsid w:val="00D76060"/>
    <w:rsid w:val="00D76269"/>
    <w:rsid w:val="00D76381"/>
    <w:rsid w:val="00D76506"/>
    <w:rsid w:val="00D76518"/>
    <w:rsid w:val="00D765B7"/>
    <w:rsid w:val="00D76DFB"/>
    <w:rsid w:val="00D771B5"/>
    <w:rsid w:val="00D7729E"/>
    <w:rsid w:val="00D773A1"/>
    <w:rsid w:val="00D77567"/>
    <w:rsid w:val="00D77650"/>
    <w:rsid w:val="00D77ECE"/>
    <w:rsid w:val="00D8003C"/>
    <w:rsid w:val="00D802AD"/>
    <w:rsid w:val="00D80422"/>
    <w:rsid w:val="00D8077C"/>
    <w:rsid w:val="00D80792"/>
    <w:rsid w:val="00D80C47"/>
    <w:rsid w:val="00D81AE6"/>
    <w:rsid w:val="00D81CC7"/>
    <w:rsid w:val="00D81DD0"/>
    <w:rsid w:val="00D8207D"/>
    <w:rsid w:val="00D8286B"/>
    <w:rsid w:val="00D82B77"/>
    <w:rsid w:val="00D82F67"/>
    <w:rsid w:val="00D82FFD"/>
    <w:rsid w:val="00D833C2"/>
    <w:rsid w:val="00D8356F"/>
    <w:rsid w:val="00D83633"/>
    <w:rsid w:val="00D8365B"/>
    <w:rsid w:val="00D836BB"/>
    <w:rsid w:val="00D8394B"/>
    <w:rsid w:val="00D83EF3"/>
    <w:rsid w:val="00D84E42"/>
    <w:rsid w:val="00D85077"/>
    <w:rsid w:val="00D850DE"/>
    <w:rsid w:val="00D851ED"/>
    <w:rsid w:val="00D85409"/>
    <w:rsid w:val="00D854FC"/>
    <w:rsid w:val="00D85869"/>
    <w:rsid w:val="00D8591F"/>
    <w:rsid w:val="00D859FC"/>
    <w:rsid w:val="00D85B27"/>
    <w:rsid w:val="00D85D4E"/>
    <w:rsid w:val="00D86A51"/>
    <w:rsid w:val="00D87252"/>
    <w:rsid w:val="00D87259"/>
    <w:rsid w:val="00D8732A"/>
    <w:rsid w:val="00D87716"/>
    <w:rsid w:val="00D8783E"/>
    <w:rsid w:val="00D87CF4"/>
    <w:rsid w:val="00D87E0F"/>
    <w:rsid w:val="00D87E7E"/>
    <w:rsid w:val="00D9097B"/>
    <w:rsid w:val="00D909C5"/>
    <w:rsid w:val="00D90A8C"/>
    <w:rsid w:val="00D90B49"/>
    <w:rsid w:val="00D90B65"/>
    <w:rsid w:val="00D90B6A"/>
    <w:rsid w:val="00D90CC9"/>
    <w:rsid w:val="00D90FC3"/>
    <w:rsid w:val="00D910B2"/>
    <w:rsid w:val="00D91100"/>
    <w:rsid w:val="00D91117"/>
    <w:rsid w:val="00D91798"/>
    <w:rsid w:val="00D91997"/>
    <w:rsid w:val="00D91A80"/>
    <w:rsid w:val="00D91C6B"/>
    <w:rsid w:val="00D91E2C"/>
    <w:rsid w:val="00D91E43"/>
    <w:rsid w:val="00D91EC4"/>
    <w:rsid w:val="00D91F2D"/>
    <w:rsid w:val="00D9213E"/>
    <w:rsid w:val="00D92728"/>
    <w:rsid w:val="00D927C2"/>
    <w:rsid w:val="00D92D38"/>
    <w:rsid w:val="00D93444"/>
    <w:rsid w:val="00D93CA5"/>
    <w:rsid w:val="00D93F24"/>
    <w:rsid w:val="00D94006"/>
    <w:rsid w:val="00D946B3"/>
    <w:rsid w:val="00D9493D"/>
    <w:rsid w:val="00D94994"/>
    <w:rsid w:val="00D94D76"/>
    <w:rsid w:val="00D94FD6"/>
    <w:rsid w:val="00D955F1"/>
    <w:rsid w:val="00D95805"/>
    <w:rsid w:val="00D9581F"/>
    <w:rsid w:val="00D95938"/>
    <w:rsid w:val="00D95BA9"/>
    <w:rsid w:val="00D95BBE"/>
    <w:rsid w:val="00D95C48"/>
    <w:rsid w:val="00D960F7"/>
    <w:rsid w:val="00D96851"/>
    <w:rsid w:val="00D96C83"/>
    <w:rsid w:val="00D96DF4"/>
    <w:rsid w:val="00D96F9E"/>
    <w:rsid w:val="00D971D3"/>
    <w:rsid w:val="00D976C5"/>
    <w:rsid w:val="00D97799"/>
    <w:rsid w:val="00D97A0F"/>
    <w:rsid w:val="00DA00A6"/>
    <w:rsid w:val="00DA00CD"/>
    <w:rsid w:val="00DA013E"/>
    <w:rsid w:val="00DA023F"/>
    <w:rsid w:val="00DA0432"/>
    <w:rsid w:val="00DA0502"/>
    <w:rsid w:val="00DA0616"/>
    <w:rsid w:val="00DA08A4"/>
    <w:rsid w:val="00DA08DB"/>
    <w:rsid w:val="00DA09AE"/>
    <w:rsid w:val="00DA1595"/>
    <w:rsid w:val="00DA1F8B"/>
    <w:rsid w:val="00DA2562"/>
    <w:rsid w:val="00DA2841"/>
    <w:rsid w:val="00DA2971"/>
    <w:rsid w:val="00DA29DC"/>
    <w:rsid w:val="00DA3050"/>
    <w:rsid w:val="00DA307F"/>
    <w:rsid w:val="00DA3424"/>
    <w:rsid w:val="00DA3527"/>
    <w:rsid w:val="00DA36DC"/>
    <w:rsid w:val="00DA398C"/>
    <w:rsid w:val="00DA3BD6"/>
    <w:rsid w:val="00DA43F2"/>
    <w:rsid w:val="00DA476E"/>
    <w:rsid w:val="00DA495A"/>
    <w:rsid w:val="00DA4B5A"/>
    <w:rsid w:val="00DA5860"/>
    <w:rsid w:val="00DA5C0B"/>
    <w:rsid w:val="00DA5D21"/>
    <w:rsid w:val="00DA61B8"/>
    <w:rsid w:val="00DA667B"/>
    <w:rsid w:val="00DA785B"/>
    <w:rsid w:val="00DA7AC1"/>
    <w:rsid w:val="00DB02D2"/>
    <w:rsid w:val="00DB04AE"/>
    <w:rsid w:val="00DB060B"/>
    <w:rsid w:val="00DB09E5"/>
    <w:rsid w:val="00DB0B0E"/>
    <w:rsid w:val="00DB0BAD"/>
    <w:rsid w:val="00DB0D6E"/>
    <w:rsid w:val="00DB0EEB"/>
    <w:rsid w:val="00DB1328"/>
    <w:rsid w:val="00DB13C0"/>
    <w:rsid w:val="00DB13C2"/>
    <w:rsid w:val="00DB19CB"/>
    <w:rsid w:val="00DB1DE0"/>
    <w:rsid w:val="00DB2169"/>
    <w:rsid w:val="00DB2486"/>
    <w:rsid w:val="00DB2801"/>
    <w:rsid w:val="00DB282F"/>
    <w:rsid w:val="00DB28A5"/>
    <w:rsid w:val="00DB2B50"/>
    <w:rsid w:val="00DB2DF3"/>
    <w:rsid w:val="00DB3051"/>
    <w:rsid w:val="00DB32F2"/>
    <w:rsid w:val="00DB3370"/>
    <w:rsid w:val="00DB3E13"/>
    <w:rsid w:val="00DB418E"/>
    <w:rsid w:val="00DB48C8"/>
    <w:rsid w:val="00DB4A70"/>
    <w:rsid w:val="00DB4C2D"/>
    <w:rsid w:val="00DB4D57"/>
    <w:rsid w:val="00DB4E61"/>
    <w:rsid w:val="00DB5031"/>
    <w:rsid w:val="00DB52DC"/>
    <w:rsid w:val="00DB5387"/>
    <w:rsid w:val="00DB560B"/>
    <w:rsid w:val="00DB56D7"/>
    <w:rsid w:val="00DB5849"/>
    <w:rsid w:val="00DB5BEB"/>
    <w:rsid w:val="00DB5C00"/>
    <w:rsid w:val="00DB5CA3"/>
    <w:rsid w:val="00DB5FD0"/>
    <w:rsid w:val="00DB609D"/>
    <w:rsid w:val="00DB61E2"/>
    <w:rsid w:val="00DB651E"/>
    <w:rsid w:val="00DB67C3"/>
    <w:rsid w:val="00DB68AF"/>
    <w:rsid w:val="00DB68BF"/>
    <w:rsid w:val="00DB772D"/>
    <w:rsid w:val="00DB7783"/>
    <w:rsid w:val="00DB7A3B"/>
    <w:rsid w:val="00DB7DE3"/>
    <w:rsid w:val="00DC02B8"/>
    <w:rsid w:val="00DC04A8"/>
    <w:rsid w:val="00DC0664"/>
    <w:rsid w:val="00DC079E"/>
    <w:rsid w:val="00DC082D"/>
    <w:rsid w:val="00DC0921"/>
    <w:rsid w:val="00DC0AF0"/>
    <w:rsid w:val="00DC0BD5"/>
    <w:rsid w:val="00DC0D1F"/>
    <w:rsid w:val="00DC1142"/>
    <w:rsid w:val="00DC1319"/>
    <w:rsid w:val="00DC1479"/>
    <w:rsid w:val="00DC17B1"/>
    <w:rsid w:val="00DC1C71"/>
    <w:rsid w:val="00DC1C97"/>
    <w:rsid w:val="00DC1E67"/>
    <w:rsid w:val="00DC21E1"/>
    <w:rsid w:val="00DC247F"/>
    <w:rsid w:val="00DC2528"/>
    <w:rsid w:val="00DC252E"/>
    <w:rsid w:val="00DC266A"/>
    <w:rsid w:val="00DC2885"/>
    <w:rsid w:val="00DC2F21"/>
    <w:rsid w:val="00DC3178"/>
    <w:rsid w:val="00DC348F"/>
    <w:rsid w:val="00DC369E"/>
    <w:rsid w:val="00DC39A4"/>
    <w:rsid w:val="00DC3B2A"/>
    <w:rsid w:val="00DC3D4D"/>
    <w:rsid w:val="00DC3FA0"/>
    <w:rsid w:val="00DC3FCC"/>
    <w:rsid w:val="00DC40EE"/>
    <w:rsid w:val="00DC454D"/>
    <w:rsid w:val="00DC46D0"/>
    <w:rsid w:val="00DC49CE"/>
    <w:rsid w:val="00DC4B54"/>
    <w:rsid w:val="00DC4CC9"/>
    <w:rsid w:val="00DC4D24"/>
    <w:rsid w:val="00DC4F5C"/>
    <w:rsid w:val="00DC4F7E"/>
    <w:rsid w:val="00DC5130"/>
    <w:rsid w:val="00DC544C"/>
    <w:rsid w:val="00DC558F"/>
    <w:rsid w:val="00DC5591"/>
    <w:rsid w:val="00DC5A14"/>
    <w:rsid w:val="00DC5EE1"/>
    <w:rsid w:val="00DC6011"/>
    <w:rsid w:val="00DC622E"/>
    <w:rsid w:val="00DC647A"/>
    <w:rsid w:val="00DC6559"/>
    <w:rsid w:val="00DC66CA"/>
    <w:rsid w:val="00DC68E5"/>
    <w:rsid w:val="00DC6B67"/>
    <w:rsid w:val="00DC6BAD"/>
    <w:rsid w:val="00DC6DED"/>
    <w:rsid w:val="00DC7073"/>
    <w:rsid w:val="00DC7575"/>
    <w:rsid w:val="00DC7936"/>
    <w:rsid w:val="00DC7B1B"/>
    <w:rsid w:val="00DC7C45"/>
    <w:rsid w:val="00DC7DF2"/>
    <w:rsid w:val="00DC7F0E"/>
    <w:rsid w:val="00DC7F3E"/>
    <w:rsid w:val="00DC7FD3"/>
    <w:rsid w:val="00DD0259"/>
    <w:rsid w:val="00DD037C"/>
    <w:rsid w:val="00DD0817"/>
    <w:rsid w:val="00DD0896"/>
    <w:rsid w:val="00DD08C8"/>
    <w:rsid w:val="00DD092F"/>
    <w:rsid w:val="00DD0ABF"/>
    <w:rsid w:val="00DD1215"/>
    <w:rsid w:val="00DD1229"/>
    <w:rsid w:val="00DD124B"/>
    <w:rsid w:val="00DD1655"/>
    <w:rsid w:val="00DD1776"/>
    <w:rsid w:val="00DD1B48"/>
    <w:rsid w:val="00DD2296"/>
    <w:rsid w:val="00DD2397"/>
    <w:rsid w:val="00DD25BE"/>
    <w:rsid w:val="00DD28F0"/>
    <w:rsid w:val="00DD2C7F"/>
    <w:rsid w:val="00DD315D"/>
    <w:rsid w:val="00DD35E3"/>
    <w:rsid w:val="00DD37C5"/>
    <w:rsid w:val="00DD3884"/>
    <w:rsid w:val="00DD3F46"/>
    <w:rsid w:val="00DD410D"/>
    <w:rsid w:val="00DD42E3"/>
    <w:rsid w:val="00DD46DF"/>
    <w:rsid w:val="00DD4A43"/>
    <w:rsid w:val="00DD4A47"/>
    <w:rsid w:val="00DD4C16"/>
    <w:rsid w:val="00DD4EFE"/>
    <w:rsid w:val="00DD4F8A"/>
    <w:rsid w:val="00DD4FDD"/>
    <w:rsid w:val="00DD56DE"/>
    <w:rsid w:val="00DD5756"/>
    <w:rsid w:val="00DD58FA"/>
    <w:rsid w:val="00DD5917"/>
    <w:rsid w:val="00DD5CDA"/>
    <w:rsid w:val="00DD5FCD"/>
    <w:rsid w:val="00DD5FFE"/>
    <w:rsid w:val="00DD6381"/>
    <w:rsid w:val="00DD662E"/>
    <w:rsid w:val="00DD68D6"/>
    <w:rsid w:val="00DD69FC"/>
    <w:rsid w:val="00DD6D27"/>
    <w:rsid w:val="00DD6DCC"/>
    <w:rsid w:val="00DD6E0D"/>
    <w:rsid w:val="00DD7098"/>
    <w:rsid w:val="00DD714C"/>
    <w:rsid w:val="00DD72CD"/>
    <w:rsid w:val="00DD76E6"/>
    <w:rsid w:val="00DD785D"/>
    <w:rsid w:val="00DD79E1"/>
    <w:rsid w:val="00DD7ACA"/>
    <w:rsid w:val="00DD7C02"/>
    <w:rsid w:val="00DD7DB1"/>
    <w:rsid w:val="00DE0478"/>
    <w:rsid w:val="00DE04AE"/>
    <w:rsid w:val="00DE0692"/>
    <w:rsid w:val="00DE094C"/>
    <w:rsid w:val="00DE09AF"/>
    <w:rsid w:val="00DE09F5"/>
    <w:rsid w:val="00DE0A64"/>
    <w:rsid w:val="00DE1093"/>
    <w:rsid w:val="00DE1902"/>
    <w:rsid w:val="00DE1A59"/>
    <w:rsid w:val="00DE1ABD"/>
    <w:rsid w:val="00DE1B3A"/>
    <w:rsid w:val="00DE1B6D"/>
    <w:rsid w:val="00DE1BF7"/>
    <w:rsid w:val="00DE20C0"/>
    <w:rsid w:val="00DE2148"/>
    <w:rsid w:val="00DE236D"/>
    <w:rsid w:val="00DE26C0"/>
    <w:rsid w:val="00DE2B1D"/>
    <w:rsid w:val="00DE2C33"/>
    <w:rsid w:val="00DE2D3D"/>
    <w:rsid w:val="00DE2F91"/>
    <w:rsid w:val="00DE3039"/>
    <w:rsid w:val="00DE3732"/>
    <w:rsid w:val="00DE37CB"/>
    <w:rsid w:val="00DE4422"/>
    <w:rsid w:val="00DE47F0"/>
    <w:rsid w:val="00DE49CD"/>
    <w:rsid w:val="00DE49E3"/>
    <w:rsid w:val="00DE4C2C"/>
    <w:rsid w:val="00DE4CA6"/>
    <w:rsid w:val="00DE5C19"/>
    <w:rsid w:val="00DE5D37"/>
    <w:rsid w:val="00DE5DC8"/>
    <w:rsid w:val="00DE5FB8"/>
    <w:rsid w:val="00DE627E"/>
    <w:rsid w:val="00DE63DA"/>
    <w:rsid w:val="00DE6656"/>
    <w:rsid w:val="00DE668B"/>
    <w:rsid w:val="00DE6F6A"/>
    <w:rsid w:val="00DE7227"/>
    <w:rsid w:val="00DE756B"/>
    <w:rsid w:val="00DE76C1"/>
    <w:rsid w:val="00DE7935"/>
    <w:rsid w:val="00DE7AC2"/>
    <w:rsid w:val="00DE7C80"/>
    <w:rsid w:val="00DE7C81"/>
    <w:rsid w:val="00DE7EC7"/>
    <w:rsid w:val="00DE7FD9"/>
    <w:rsid w:val="00DF032B"/>
    <w:rsid w:val="00DF03BB"/>
    <w:rsid w:val="00DF0ECC"/>
    <w:rsid w:val="00DF107E"/>
    <w:rsid w:val="00DF13F7"/>
    <w:rsid w:val="00DF17B1"/>
    <w:rsid w:val="00DF1928"/>
    <w:rsid w:val="00DF1C86"/>
    <w:rsid w:val="00DF209E"/>
    <w:rsid w:val="00DF23DA"/>
    <w:rsid w:val="00DF24E4"/>
    <w:rsid w:val="00DF2B53"/>
    <w:rsid w:val="00DF2C3E"/>
    <w:rsid w:val="00DF32BC"/>
    <w:rsid w:val="00DF34F5"/>
    <w:rsid w:val="00DF3773"/>
    <w:rsid w:val="00DF3A73"/>
    <w:rsid w:val="00DF3CC6"/>
    <w:rsid w:val="00DF4409"/>
    <w:rsid w:val="00DF495F"/>
    <w:rsid w:val="00DF499D"/>
    <w:rsid w:val="00DF4C8F"/>
    <w:rsid w:val="00DF4CA2"/>
    <w:rsid w:val="00DF4D07"/>
    <w:rsid w:val="00DF4E7B"/>
    <w:rsid w:val="00DF509D"/>
    <w:rsid w:val="00DF5172"/>
    <w:rsid w:val="00DF54A0"/>
    <w:rsid w:val="00DF5594"/>
    <w:rsid w:val="00DF5D1D"/>
    <w:rsid w:val="00DF639A"/>
    <w:rsid w:val="00DF64C5"/>
    <w:rsid w:val="00DF6754"/>
    <w:rsid w:val="00DF68C7"/>
    <w:rsid w:val="00DF6A4E"/>
    <w:rsid w:val="00DF6AD3"/>
    <w:rsid w:val="00DF6D40"/>
    <w:rsid w:val="00DF732C"/>
    <w:rsid w:val="00DF73CC"/>
    <w:rsid w:val="00DF7546"/>
    <w:rsid w:val="00DF7677"/>
    <w:rsid w:val="00DF7783"/>
    <w:rsid w:val="00E00549"/>
    <w:rsid w:val="00E007EE"/>
    <w:rsid w:val="00E00E11"/>
    <w:rsid w:val="00E00F19"/>
    <w:rsid w:val="00E00FA8"/>
    <w:rsid w:val="00E00FDB"/>
    <w:rsid w:val="00E01122"/>
    <w:rsid w:val="00E015D6"/>
    <w:rsid w:val="00E0182E"/>
    <w:rsid w:val="00E0199A"/>
    <w:rsid w:val="00E01F46"/>
    <w:rsid w:val="00E01FF9"/>
    <w:rsid w:val="00E02511"/>
    <w:rsid w:val="00E0282F"/>
    <w:rsid w:val="00E02C53"/>
    <w:rsid w:val="00E02ED0"/>
    <w:rsid w:val="00E03236"/>
    <w:rsid w:val="00E03709"/>
    <w:rsid w:val="00E03EF4"/>
    <w:rsid w:val="00E03F3A"/>
    <w:rsid w:val="00E043EE"/>
    <w:rsid w:val="00E048F6"/>
    <w:rsid w:val="00E04B69"/>
    <w:rsid w:val="00E04F84"/>
    <w:rsid w:val="00E05508"/>
    <w:rsid w:val="00E055FD"/>
    <w:rsid w:val="00E05CB4"/>
    <w:rsid w:val="00E05E51"/>
    <w:rsid w:val="00E05F07"/>
    <w:rsid w:val="00E0614E"/>
    <w:rsid w:val="00E061D4"/>
    <w:rsid w:val="00E062B3"/>
    <w:rsid w:val="00E0637E"/>
    <w:rsid w:val="00E06A20"/>
    <w:rsid w:val="00E06A90"/>
    <w:rsid w:val="00E06A93"/>
    <w:rsid w:val="00E078A7"/>
    <w:rsid w:val="00E07A85"/>
    <w:rsid w:val="00E07AC2"/>
    <w:rsid w:val="00E07AE1"/>
    <w:rsid w:val="00E07BC8"/>
    <w:rsid w:val="00E105A5"/>
    <w:rsid w:val="00E10635"/>
    <w:rsid w:val="00E10997"/>
    <w:rsid w:val="00E10E34"/>
    <w:rsid w:val="00E10E9A"/>
    <w:rsid w:val="00E115F7"/>
    <w:rsid w:val="00E11EE2"/>
    <w:rsid w:val="00E11EEB"/>
    <w:rsid w:val="00E12117"/>
    <w:rsid w:val="00E122AE"/>
    <w:rsid w:val="00E127B8"/>
    <w:rsid w:val="00E12C76"/>
    <w:rsid w:val="00E13101"/>
    <w:rsid w:val="00E133A2"/>
    <w:rsid w:val="00E13522"/>
    <w:rsid w:val="00E135B4"/>
    <w:rsid w:val="00E13B7E"/>
    <w:rsid w:val="00E13C48"/>
    <w:rsid w:val="00E14014"/>
    <w:rsid w:val="00E14040"/>
    <w:rsid w:val="00E14161"/>
    <w:rsid w:val="00E1459B"/>
    <w:rsid w:val="00E14950"/>
    <w:rsid w:val="00E14B48"/>
    <w:rsid w:val="00E14E3B"/>
    <w:rsid w:val="00E14EB3"/>
    <w:rsid w:val="00E15465"/>
    <w:rsid w:val="00E155A9"/>
    <w:rsid w:val="00E15657"/>
    <w:rsid w:val="00E15680"/>
    <w:rsid w:val="00E15A7D"/>
    <w:rsid w:val="00E167EE"/>
    <w:rsid w:val="00E1687E"/>
    <w:rsid w:val="00E169A7"/>
    <w:rsid w:val="00E16AB2"/>
    <w:rsid w:val="00E16B1D"/>
    <w:rsid w:val="00E16BEF"/>
    <w:rsid w:val="00E16E82"/>
    <w:rsid w:val="00E177D6"/>
    <w:rsid w:val="00E17C03"/>
    <w:rsid w:val="00E17E95"/>
    <w:rsid w:val="00E17ED4"/>
    <w:rsid w:val="00E202FF"/>
    <w:rsid w:val="00E2036B"/>
    <w:rsid w:val="00E203EA"/>
    <w:rsid w:val="00E20448"/>
    <w:rsid w:val="00E20A87"/>
    <w:rsid w:val="00E20C94"/>
    <w:rsid w:val="00E20EBB"/>
    <w:rsid w:val="00E210A1"/>
    <w:rsid w:val="00E21764"/>
    <w:rsid w:val="00E2186A"/>
    <w:rsid w:val="00E219AE"/>
    <w:rsid w:val="00E219C0"/>
    <w:rsid w:val="00E21A27"/>
    <w:rsid w:val="00E21A54"/>
    <w:rsid w:val="00E21D38"/>
    <w:rsid w:val="00E21EC0"/>
    <w:rsid w:val="00E21FF6"/>
    <w:rsid w:val="00E2203F"/>
    <w:rsid w:val="00E22209"/>
    <w:rsid w:val="00E2236B"/>
    <w:rsid w:val="00E22740"/>
    <w:rsid w:val="00E228F1"/>
    <w:rsid w:val="00E22B5C"/>
    <w:rsid w:val="00E22CA5"/>
    <w:rsid w:val="00E22D2D"/>
    <w:rsid w:val="00E23194"/>
    <w:rsid w:val="00E23414"/>
    <w:rsid w:val="00E2376A"/>
    <w:rsid w:val="00E23B4D"/>
    <w:rsid w:val="00E23E36"/>
    <w:rsid w:val="00E23E9C"/>
    <w:rsid w:val="00E2413C"/>
    <w:rsid w:val="00E241E6"/>
    <w:rsid w:val="00E24259"/>
    <w:rsid w:val="00E246B7"/>
    <w:rsid w:val="00E248EA"/>
    <w:rsid w:val="00E24BFD"/>
    <w:rsid w:val="00E24F74"/>
    <w:rsid w:val="00E25009"/>
    <w:rsid w:val="00E25899"/>
    <w:rsid w:val="00E2599F"/>
    <w:rsid w:val="00E25ABE"/>
    <w:rsid w:val="00E25B91"/>
    <w:rsid w:val="00E25FAE"/>
    <w:rsid w:val="00E264F0"/>
    <w:rsid w:val="00E26586"/>
    <w:rsid w:val="00E26895"/>
    <w:rsid w:val="00E26BDD"/>
    <w:rsid w:val="00E26D77"/>
    <w:rsid w:val="00E26DB5"/>
    <w:rsid w:val="00E26DCE"/>
    <w:rsid w:val="00E26FB0"/>
    <w:rsid w:val="00E271DF"/>
    <w:rsid w:val="00E27524"/>
    <w:rsid w:val="00E27594"/>
    <w:rsid w:val="00E275D1"/>
    <w:rsid w:val="00E276BD"/>
    <w:rsid w:val="00E3001D"/>
    <w:rsid w:val="00E30161"/>
    <w:rsid w:val="00E302D6"/>
    <w:rsid w:val="00E30821"/>
    <w:rsid w:val="00E30AD6"/>
    <w:rsid w:val="00E30B4C"/>
    <w:rsid w:val="00E30F9F"/>
    <w:rsid w:val="00E31266"/>
    <w:rsid w:val="00E31DA2"/>
    <w:rsid w:val="00E3268D"/>
    <w:rsid w:val="00E327FE"/>
    <w:rsid w:val="00E329D0"/>
    <w:rsid w:val="00E32A1F"/>
    <w:rsid w:val="00E32BC8"/>
    <w:rsid w:val="00E32FAB"/>
    <w:rsid w:val="00E332DA"/>
    <w:rsid w:val="00E33574"/>
    <w:rsid w:val="00E33702"/>
    <w:rsid w:val="00E3370C"/>
    <w:rsid w:val="00E33972"/>
    <w:rsid w:val="00E33B1C"/>
    <w:rsid w:val="00E33BFD"/>
    <w:rsid w:val="00E33C34"/>
    <w:rsid w:val="00E33C5B"/>
    <w:rsid w:val="00E33EC0"/>
    <w:rsid w:val="00E34424"/>
    <w:rsid w:val="00E34613"/>
    <w:rsid w:val="00E3479C"/>
    <w:rsid w:val="00E34A39"/>
    <w:rsid w:val="00E34D92"/>
    <w:rsid w:val="00E34EC1"/>
    <w:rsid w:val="00E34FCE"/>
    <w:rsid w:val="00E3528F"/>
    <w:rsid w:val="00E356BD"/>
    <w:rsid w:val="00E35AC0"/>
    <w:rsid w:val="00E35BD8"/>
    <w:rsid w:val="00E35DCB"/>
    <w:rsid w:val="00E35FE7"/>
    <w:rsid w:val="00E3636E"/>
    <w:rsid w:val="00E366E6"/>
    <w:rsid w:val="00E37012"/>
    <w:rsid w:val="00E37DFA"/>
    <w:rsid w:val="00E37F06"/>
    <w:rsid w:val="00E403A2"/>
    <w:rsid w:val="00E40571"/>
    <w:rsid w:val="00E40DBA"/>
    <w:rsid w:val="00E4112A"/>
    <w:rsid w:val="00E4118E"/>
    <w:rsid w:val="00E414BF"/>
    <w:rsid w:val="00E414D1"/>
    <w:rsid w:val="00E41CC9"/>
    <w:rsid w:val="00E41EA5"/>
    <w:rsid w:val="00E420D9"/>
    <w:rsid w:val="00E42173"/>
    <w:rsid w:val="00E42233"/>
    <w:rsid w:val="00E427CB"/>
    <w:rsid w:val="00E42942"/>
    <w:rsid w:val="00E42A35"/>
    <w:rsid w:val="00E4305B"/>
    <w:rsid w:val="00E435DB"/>
    <w:rsid w:val="00E435F3"/>
    <w:rsid w:val="00E436B2"/>
    <w:rsid w:val="00E439C3"/>
    <w:rsid w:val="00E43C45"/>
    <w:rsid w:val="00E440FC"/>
    <w:rsid w:val="00E4450B"/>
    <w:rsid w:val="00E4465F"/>
    <w:rsid w:val="00E44691"/>
    <w:rsid w:val="00E448E7"/>
    <w:rsid w:val="00E44A2F"/>
    <w:rsid w:val="00E44BEC"/>
    <w:rsid w:val="00E44CA7"/>
    <w:rsid w:val="00E45417"/>
    <w:rsid w:val="00E45487"/>
    <w:rsid w:val="00E4555A"/>
    <w:rsid w:val="00E4595C"/>
    <w:rsid w:val="00E45A74"/>
    <w:rsid w:val="00E45B2D"/>
    <w:rsid w:val="00E45DA1"/>
    <w:rsid w:val="00E45E6B"/>
    <w:rsid w:val="00E4660E"/>
    <w:rsid w:val="00E46FE7"/>
    <w:rsid w:val="00E47521"/>
    <w:rsid w:val="00E4762B"/>
    <w:rsid w:val="00E47A10"/>
    <w:rsid w:val="00E47C50"/>
    <w:rsid w:val="00E47D03"/>
    <w:rsid w:val="00E5007E"/>
    <w:rsid w:val="00E5022F"/>
    <w:rsid w:val="00E504F2"/>
    <w:rsid w:val="00E5078A"/>
    <w:rsid w:val="00E50835"/>
    <w:rsid w:val="00E50D2A"/>
    <w:rsid w:val="00E50DA3"/>
    <w:rsid w:val="00E50EA1"/>
    <w:rsid w:val="00E51289"/>
    <w:rsid w:val="00E512D4"/>
    <w:rsid w:val="00E512ED"/>
    <w:rsid w:val="00E5190B"/>
    <w:rsid w:val="00E51911"/>
    <w:rsid w:val="00E51B5C"/>
    <w:rsid w:val="00E51C31"/>
    <w:rsid w:val="00E522BD"/>
    <w:rsid w:val="00E52345"/>
    <w:rsid w:val="00E528B5"/>
    <w:rsid w:val="00E52ED6"/>
    <w:rsid w:val="00E53032"/>
    <w:rsid w:val="00E531EA"/>
    <w:rsid w:val="00E53941"/>
    <w:rsid w:val="00E54306"/>
    <w:rsid w:val="00E5452C"/>
    <w:rsid w:val="00E54C7A"/>
    <w:rsid w:val="00E54F15"/>
    <w:rsid w:val="00E55334"/>
    <w:rsid w:val="00E553C8"/>
    <w:rsid w:val="00E556BD"/>
    <w:rsid w:val="00E55910"/>
    <w:rsid w:val="00E55DE1"/>
    <w:rsid w:val="00E56315"/>
    <w:rsid w:val="00E565B3"/>
    <w:rsid w:val="00E5661D"/>
    <w:rsid w:val="00E56CC4"/>
    <w:rsid w:val="00E57392"/>
    <w:rsid w:val="00E573CC"/>
    <w:rsid w:val="00E577AE"/>
    <w:rsid w:val="00E57877"/>
    <w:rsid w:val="00E57E21"/>
    <w:rsid w:val="00E601EE"/>
    <w:rsid w:val="00E603FC"/>
    <w:rsid w:val="00E607A1"/>
    <w:rsid w:val="00E608E0"/>
    <w:rsid w:val="00E60A07"/>
    <w:rsid w:val="00E60A96"/>
    <w:rsid w:val="00E60BAD"/>
    <w:rsid w:val="00E60E6C"/>
    <w:rsid w:val="00E61FF8"/>
    <w:rsid w:val="00E620FA"/>
    <w:rsid w:val="00E62131"/>
    <w:rsid w:val="00E6220C"/>
    <w:rsid w:val="00E624B8"/>
    <w:rsid w:val="00E626E1"/>
    <w:rsid w:val="00E62801"/>
    <w:rsid w:val="00E62B4B"/>
    <w:rsid w:val="00E62BA0"/>
    <w:rsid w:val="00E62F13"/>
    <w:rsid w:val="00E63102"/>
    <w:rsid w:val="00E631F7"/>
    <w:rsid w:val="00E63293"/>
    <w:rsid w:val="00E6342A"/>
    <w:rsid w:val="00E6383D"/>
    <w:rsid w:val="00E6490A"/>
    <w:rsid w:val="00E64BAA"/>
    <w:rsid w:val="00E64C71"/>
    <w:rsid w:val="00E6500C"/>
    <w:rsid w:val="00E65946"/>
    <w:rsid w:val="00E65E4F"/>
    <w:rsid w:val="00E66731"/>
    <w:rsid w:val="00E6686E"/>
    <w:rsid w:val="00E66E3D"/>
    <w:rsid w:val="00E66EDA"/>
    <w:rsid w:val="00E670E9"/>
    <w:rsid w:val="00E672B1"/>
    <w:rsid w:val="00E67936"/>
    <w:rsid w:val="00E67955"/>
    <w:rsid w:val="00E70229"/>
    <w:rsid w:val="00E705AB"/>
    <w:rsid w:val="00E707CA"/>
    <w:rsid w:val="00E70B83"/>
    <w:rsid w:val="00E70B8C"/>
    <w:rsid w:val="00E70DED"/>
    <w:rsid w:val="00E71156"/>
    <w:rsid w:val="00E7125E"/>
    <w:rsid w:val="00E713E7"/>
    <w:rsid w:val="00E72165"/>
    <w:rsid w:val="00E72242"/>
    <w:rsid w:val="00E7334C"/>
    <w:rsid w:val="00E73AA5"/>
    <w:rsid w:val="00E73D5C"/>
    <w:rsid w:val="00E74161"/>
    <w:rsid w:val="00E742AA"/>
    <w:rsid w:val="00E7446B"/>
    <w:rsid w:val="00E74AF4"/>
    <w:rsid w:val="00E74BF3"/>
    <w:rsid w:val="00E751C6"/>
    <w:rsid w:val="00E75800"/>
    <w:rsid w:val="00E761B1"/>
    <w:rsid w:val="00E761D2"/>
    <w:rsid w:val="00E76602"/>
    <w:rsid w:val="00E7699B"/>
    <w:rsid w:val="00E7701D"/>
    <w:rsid w:val="00E77441"/>
    <w:rsid w:val="00E776AA"/>
    <w:rsid w:val="00E77B85"/>
    <w:rsid w:val="00E77E69"/>
    <w:rsid w:val="00E80248"/>
    <w:rsid w:val="00E80466"/>
    <w:rsid w:val="00E809DE"/>
    <w:rsid w:val="00E80F19"/>
    <w:rsid w:val="00E81055"/>
    <w:rsid w:val="00E81275"/>
    <w:rsid w:val="00E81745"/>
    <w:rsid w:val="00E8189C"/>
    <w:rsid w:val="00E81B52"/>
    <w:rsid w:val="00E81FFC"/>
    <w:rsid w:val="00E8229F"/>
    <w:rsid w:val="00E82765"/>
    <w:rsid w:val="00E828A4"/>
    <w:rsid w:val="00E82C4C"/>
    <w:rsid w:val="00E82C4E"/>
    <w:rsid w:val="00E82DAA"/>
    <w:rsid w:val="00E836B3"/>
    <w:rsid w:val="00E83826"/>
    <w:rsid w:val="00E83856"/>
    <w:rsid w:val="00E83F00"/>
    <w:rsid w:val="00E846FA"/>
    <w:rsid w:val="00E84863"/>
    <w:rsid w:val="00E84CCB"/>
    <w:rsid w:val="00E84D62"/>
    <w:rsid w:val="00E85510"/>
    <w:rsid w:val="00E855A5"/>
    <w:rsid w:val="00E85691"/>
    <w:rsid w:val="00E85932"/>
    <w:rsid w:val="00E863F0"/>
    <w:rsid w:val="00E868C4"/>
    <w:rsid w:val="00E869C4"/>
    <w:rsid w:val="00E869C6"/>
    <w:rsid w:val="00E86A7D"/>
    <w:rsid w:val="00E86BEE"/>
    <w:rsid w:val="00E86CF2"/>
    <w:rsid w:val="00E86FA6"/>
    <w:rsid w:val="00E871F7"/>
    <w:rsid w:val="00E87697"/>
    <w:rsid w:val="00E877A3"/>
    <w:rsid w:val="00E878AA"/>
    <w:rsid w:val="00E87AFA"/>
    <w:rsid w:val="00E87FAA"/>
    <w:rsid w:val="00E9033B"/>
    <w:rsid w:val="00E90580"/>
    <w:rsid w:val="00E90C8D"/>
    <w:rsid w:val="00E90CB9"/>
    <w:rsid w:val="00E9138A"/>
    <w:rsid w:val="00E914C6"/>
    <w:rsid w:val="00E9160D"/>
    <w:rsid w:val="00E9162C"/>
    <w:rsid w:val="00E91B9D"/>
    <w:rsid w:val="00E9260B"/>
    <w:rsid w:val="00E92793"/>
    <w:rsid w:val="00E9319C"/>
    <w:rsid w:val="00E93860"/>
    <w:rsid w:val="00E939F1"/>
    <w:rsid w:val="00E93A21"/>
    <w:rsid w:val="00E93F19"/>
    <w:rsid w:val="00E94060"/>
    <w:rsid w:val="00E9418C"/>
    <w:rsid w:val="00E9459A"/>
    <w:rsid w:val="00E948A4"/>
    <w:rsid w:val="00E95053"/>
    <w:rsid w:val="00E952B8"/>
    <w:rsid w:val="00E9533D"/>
    <w:rsid w:val="00E95678"/>
    <w:rsid w:val="00E95829"/>
    <w:rsid w:val="00E95BE8"/>
    <w:rsid w:val="00E95D20"/>
    <w:rsid w:val="00E95D46"/>
    <w:rsid w:val="00E96100"/>
    <w:rsid w:val="00E96432"/>
    <w:rsid w:val="00E9670E"/>
    <w:rsid w:val="00E967F0"/>
    <w:rsid w:val="00E969A3"/>
    <w:rsid w:val="00E96B38"/>
    <w:rsid w:val="00E96F37"/>
    <w:rsid w:val="00E973BA"/>
    <w:rsid w:val="00E9750B"/>
    <w:rsid w:val="00E97753"/>
    <w:rsid w:val="00E97878"/>
    <w:rsid w:val="00E97A59"/>
    <w:rsid w:val="00E97ACA"/>
    <w:rsid w:val="00EA0D91"/>
    <w:rsid w:val="00EA136D"/>
    <w:rsid w:val="00EA146C"/>
    <w:rsid w:val="00EA1524"/>
    <w:rsid w:val="00EA1957"/>
    <w:rsid w:val="00EA19DA"/>
    <w:rsid w:val="00EA1C60"/>
    <w:rsid w:val="00EA1E78"/>
    <w:rsid w:val="00EA1F8D"/>
    <w:rsid w:val="00EA285F"/>
    <w:rsid w:val="00EA2926"/>
    <w:rsid w:val="00EA2C08"/>
    <w:rsid w:val="00EA2C8B"/>
    <w:rsid w:val="00EA2E60"/>
    <w:rsid w:val="00EA2F7E"/>
    <w:rsid w:val="00EA30C3"/>
    <w:rsid w:val="00EA30FE"/>
    <w:rsid w:val="00EA3731"/>
    <w:rsid w:val="00EA38ED"/>
    <w:rsid w:val="00EA3922"/>
    <w:rsid w:val="00EA4151"/>
    <w:rsid w:val="00EA442E"/>
    <w:rsid w:val="00EA4499"/>
    <w:rsid w:val="00EA44F0"/>
    <w:rsid w:val="00EA4544"/>
    <w:rsid w:val="00EA454F"/>
    <w:rsid w:val="00EA470E"/>
    <w:rsid w:val="00EA4795"/>
    <w:rsid w:val="00EA4C6F"/>
    <w:rsid w:val="00EA4DC8"/>
    <w:rsid w:val="00EA4E72"/>
    <w:rsid w:val="00EA52C2"/>
    <w:rsid w:val="00EA56CE"/>
    <w:rsid w:val="00EA5A5F"/>
    <w:rsid w:val="00EA5E2E"/>
    <w:rsid w:val="00EA609D"/>
    <w:rsid w:val="00EA6140"/>
    <w:rsid w:val="00EA6240"/>
    <w:rsid w:val="00EA659A"/>
    <w:rsid w:val="00EA69FC"/>
    <w:rsid w:val="00EA6A67"/>
    <w:rsid w:val="00EA6B00"/>
    <w:rsid w:val="00EA6BF4"/>
    <w:rsid w:val="00EA6C72"/>
    <w:rsid w:val="00EA6E5B"/>
    <w:rsid w:val="00EA71C0"/>
    <w:rsid w:val="00EA7396"/>
    <w:rsid w:val="00EA7855"/>
    <w:rsid w:val="00EA7B7C"/>
    <w:rsid w:val="00EB01F0"/>
    <w:rsid w:val="00EB041C"/>
    <w:rsid w:val="00EB0775"/>
    <w:rsid w:val="00EB07A1"/>
    <w:rsid w:val="00EB0824"/>
    <w:rsid w:val="00EB0F02"/>
    <w:rsid w:val="00EB17CB"/>
    <w:rsid w:val="00EB1CB5"/>
    <w:rsid w:val="00EB1D69"/>
    <w:rsid w:val="00EB1EC1"/>
    <w:rsid w:val="00EB20F2"/>
    <w:rsid w:val="00EB2247"/>
    <w:rsid w:val="00EB2637"/>
    <w:rsid w:val="00EB26DF"/>
    <w:rsid w:val="00EB2E2A"/>
    <w:rsid w:val="00EB32BB"/>
    <w:rsid w:val="00EB4510"/>
    <w:rsid w:val="00EB453F"/>
    <w:rsid w:val="00EB4887"/>
    <w:rsid w:val="00EB48C9"/>
    <w:rsid w:val="00EB4DF5"/>
    <w:rsid w:val="00EB4E0D"/>
    <w:rsid w:val="00EB52D4"/>
    <w:rsid w:val="00EB5394"/>
    <w:rsid w:val="00EB5856"/>
    <w:rsid w:val="00EB59AE"/>
    <w:rsid w:val="00EB5B98"/>
    <w:rsid w:val="00EB5D4B"/>
    <w:rsid w:val="00EB62B9"/>
    <w:rsid w:val="00EB646C"/>
    <w:rsid w:val="00EB65BA"/>
    <w:rsid w:val="00EB65FC"/>
    <w:rsid w:val="00EB6B80"/>
    <w:rsid w:val="00EB6BA6"/>
    <w:rsid w:val="00EB6BF2"/>
    <w:rsid w:val="00EB6D5C"/>
    <w:rsid w:val="00EB6E7E"/>
    <w:rsid w:val="00EB7B1E"/>
    <w:rsid w:val="00EB7DA9"/>
    <w:rsid w:val="00EB7F6D"/>
    <w:rsid w:val="00EC0359"/>
    <w:rsid w:val="00EC09BA"/>
    <w:rsid w:val="00EC153F"/>
    <w:rsid w:val="00EC175E"/>
    <w:rsid w:val="00EC180E"/>
    <w:rsid w:val="00EC194D"/>
    <w:rsid w:val="00EC1C51"/>
    <w:rsid w:val="00EC22CF"/>
    <w:rsid w:val="00EC25A5"/>
    <w:rsid w:val="00EC272E"/>
    <w:rsid w:val="00EC2756"/>
    <w:rsid w:val="00EC276D"/>
    <w:rsid w:val="00EC28AE"/>
    <w:rsid w:val="00EC2C9B"/>
    <w:rsid w:val="00EC2E43"/>
    <w:rsid w:val="00EC2F16"/>
    <w:rsid w:val="00EC2FF5"/>
    <w:rsid w:val="00EC32AD"/>
    <w:rsid w:val="00EC36C8"/>
    <w:rsid w:val="00EC3A32"/>
    <w:rsid w:val="00EC3C56"/>
    <w:rsid w:val="00EC3EF6"/>
    <w:rsid w:val="00EC4088"/>
    <w:rsid w:val="00EC459F"/>
    <w:rsid w:val="00EC49D9"/>
    <w:rsid w:val="00EC4B03"/>
    <w:rsid w:val="00EC4F57"/>
    <w:rsid w:val="00EC50F5"/>
    <w:rsid w:val="00EC5196"/>
    <w:rsid w:val="00EC529F"/>
    <w:rsid w:val="00EC53ED"/>
    <w:rsid w:val="00EC58B5"/>
    <w:rsid w:val="00EC5AF7"/>
    <w:rsid w:val="00EC5B08"/>
    <w:rsid w:val="00EC5C48"/>
    <w:rsid w:val="00EC5E12"/>
    <w:rsid w:val="00EC68AC"/>
    <w:rsid w:val="00EC6BA4"/>
    <w:rsid w:val="00EC6BD3"/>
    <w:rsid w:val="00EC6DEF"/>
    <w:rsid w:val="00EC76B9"/>
    <w:rsid w:val="00EC7AEE"/>
    <w:rsid w:val="00EC7D60"/>
    <w:rsid w:val="00EC7DD5"/>
    <w:rsid w:val="00ED026E"/>
    <w:rsid w:val="00ED02CA"/>
    <w:rsid w:val="00ED0E7F"/>
    <w:rsid w:val="00ED1203"/>
    <w:rsid w:val="00ED16A3"/>
    <w:rsid w:val="00ED1771"/>
    <w:rsid w:val="00ED18B1"/>
    <w:rsid w:val="00ED19E9"/>
    <w:rsid w:val="00ED1B9E"/>
    <w:rsid w:val="00ED1E3B"/>
    <w:rsid w:val="00ED2116"/>
    <w:rsid w:val="00ED21C2"/>
    <w:rsid w:val="00ED2282"/>
    <w:rsid w:val="00ED252A"/>
    <w:rsid w:val="00ED2DC9"/>
    <w:rsid w:val="00ED2ECC"/>
    <w:rsid w:val="00ED2FA4"/>
    <w:rsid w:val="00ED3006"/>
    <w:rsid w:val="00ED36E5"/>
    <w:rsid w:val="00ED3E6D"/>
    <w:rsid w:val="00ED40AF"/>
    <w:rsid w:val="00ED4112"/>
    <w:rsid w:val="00ED41CD"/>
    <w:rsid w:val="00ED4269"/>
    <w:rsid w:val="00ED4367"/>
    <w:rsid w:val="00ED45EB"/>
    <w:rsid w:val="00ED523D"/>
    <w:rsid w:val="00ED5265"/>
    <w:rsid w:val="00ED5704"/>
    <w:rsid w:val="00ED5708"/>
    <w:rsid w:val="00ED59F9"/>
    <w:rsid w:val="00ED5B3B"/>
    <w:rsid w:val="00ED5BAA"/>
    <w:rsid w:val="00ED5FCC"/>
    <w:rsid w:val="00ED6666"/>
    <w:rsid w:val="00ED66AA"/>
    <w:rsid w:val="00ED6795"/>
    <w:rsid w:val="00ED67E9"/>
    <w:rsid w:val="00ED6811"/>
    <w:rsid w:val="00ED69E7"/>
    <w:rsid w:val="00ED6D5B"/>
    <w:rsid w:val="00ED6DB4"/>
    <w:rsid w:val="00ED6EB9"/>
    <w:rsid w:val="00ED6EC9"/>
    <w:rsid w:val="00ED746A"/>
    <w:rsid w:val="00ED7615"/>
    <w:rsid w:val="00ED766B"/>
    <w:rsid w:val="00EE0877"/>
    <w:rsid w:val="00EE0AC6"/>
    <w:rsid w:val="00EE0B43"/>
    <w:rsid w:val="00EE0E8E"/>
    <w:rsid w:val="00EE0F22"/>
    <w:rsid w:val="00EE0FFE"/>
    <w:rsid w:val="00EE10F4"/>
    <w:rsid w:val="00EE11A8"/>
    <w:rsid w:val="00EE12A4"/>
    <w:rsid w:val="00EE1512"/>
    <w:rsid w:val="00EE15A6"/>
    <w:rsid w:val="00EE1851"/>
    <w:rsid w:val="00EE191A"/>
    <w:rsid w:val="00EE1A40"/>
    <w:rsid w:val="00EE1F08"/>
    <w:rsid w:val="00EE291A"/>
    <w:rsid w:val="00EE2F1E"/>
    <w:rsid w:val="00EE303E"/>
    <w:rsid w:val="00EE3651"/>
    <w:rsid w:val="00EE381C"/>
    <w:rsid w:val="00EE3AFF"/>
    <w:rsid w:val="00EE3BF5"/>
    <w:rsid w:val="00EE3F72"/>
    <w:rsid w:val="00EE41AC"/>
    <w:rsid w:val="00EE4278"/>
    <w:rsid w:val="00EE5072"/>
    <w:rsid w:val="00EE51CC"/>
    <w:rsid w:val="00EE5458"/>
    <w:rsid w:val="00EE58AA"/>
    <w:rsid w:val="00EE5D75"/>
    <w:rsid w:val="00EE640D"/>
    <w:rsid w:val="00EE657E"/>
    <w:rsid w:val="00EE670D"/>
    <w:rsid w:val="00EE6974"/>
    <w:rsid w:val="00EE6D1D"/>
    <w:rsid w:val="00EE6E0E"/>
    <w:rsid w:val="00EE7136"/>
    <w:rsid w:val="00EE7158"/>
    <w:rsid w:val="00EE7BF3"/>
    <w:rsid w:val="00EE7CF9"/>
    <w:rsid w:val="00EE7FC8"/>
    <w:rsid w:val="00EF02A4"/>
    <w:rsid w:val="00EF03FC"/>
    <w:rsid w:val="00EF0584"/>
    <w:rsid w:val="00EF05B4"/>
    <w:rsid w:val="00EF0AD2"/>
    <w:rsid w:val="00EF0C6F"/>
    <w:rsid w:val="00EF0C73"/>
    <w:rsid w:val="00EF1114"/>
    <w:rsid w:val="00EF12F8"/>
    <w:rsid w:val="00EF14F9"/>
    <w:rsid w:val="00EF1A7D"/>
    <w:rsid w:val="00EF1DD8"/>
    <w:rsid w:val="00EF1E2F"/>
    <w:rsid w:val="00EF1FAF"/>
    <w:rsid w:val="00EF2139"/>
    <w:rsid w:val="00EF2846"/>
    <w:rsid w:val="00EF2E70"/>
    <w:rsid w:val="00EF33EA"/>
    <w:rsid w:val="00EF3B3F"/>
    <w:rsid w:val="00EF3E2F"/>
    <w:rsid w:val="00EF3F17"/>
    <w:rsid w:val="00EF412B"/>
    <w:rsid w:val="00EF42BB"/>
    <w:rsid w:val="00EF43A5"/>
    <w:rsid w:val="00EF44A2"/>
    <w:rsid w:val="00EF4E29"/>
    <w:rsid w:val="00EF4F93"/>
    <w:rsid w:val="00EF5EAA"/>
    <w:rsid w:val="00EF63A6"/>
    <w:rsid w:val="00EF6496"/>
    <w:rsid w:val="00EF695A"/>
    <w:rsid w:val="00EF696D"/>
    <w:rsid w:val="00EF6E1B"/>
    <w:rsid w:val="00EF6E35"/>
    <w:rsid w:val="00EF6EA2"/>
    <w:rsid w:val="00EF70A2"/>
    <w:rsid w:val="00EF7430"/>
    <w:rsid w:val="00EF7C9A"/>
    <w:rsid w:val="00F00684"/>
    <w:rsid w:val="00F012A0"/>
    <w:rsid w:val="00F01405"/>
    <w:rsid w:val="00F01FBE"/>
    <w:rsid w:val="00F02232"/>
    <w:rsid w:val="00F0232F"/>
    <w:rsid w:val="00F026A5"/>
    <w:rsid w:val="00F02936"/>
    <w:rsid w:val="00F03567"/>
    <w:rsid w:val="00F03630"/>
    <w:rsid w:val="00F0419B"/>
    <w:rsid w:val="00F04387"/>
    <w:rsid w:val="00F049D1"/>
    <w:rsid w:val="00F04CBE"/>
    <w:rsid w:val="00F04DDC"/>
    <w:rsid w:val="00F04FFE"/>
    <w:rsid w:val="00F05116"/>
    <w:rsid w:val="00F05132"/>
    <w:rsid w:val="00F051DA"/>
    <w:rsid w:val="00F056F3"/>
    <w:rsid w:val="00F056FB"/>
    <w:rsid w:val="00F0588C"/>
    <w:rsid w:val="00F058EC"/>
    <w:rsid w:val="00F05C6E"/>
    <w:rsid w:val="00F05DB8"/>
    <w:rsid w:val="00F05ED8"/>
    <w:rsid w:val="00F05EE3"/>
    <w:rsid w:val="00F06200"/>
    <w:rsid w:val="00F0628B"/>
    <w:rsid w:val="00F06986"/>
    <w:rsid w:val="00F06CAF"/>
    <w:rsid w:val="00F06D78"/>
    <w:rsid w:val="00F06DAA"/>
    <w:rsid w:val="00F06E77"/>
    <w:rsid w:val="00F06F3F"/>
    <w:rsid w:val="00F06F78"/>
    <w:rsid w:val="00F07043"/>
    <w:rsid w:val="00F071BA"/>
    <w:rsid w:val="00F07516"/>
    <w:rsid w:val="00F0754D"/>
    <w:rsid w:val="00F07849"/>
    <w:rsid w:val="00F07AB7"/>
    <w:rsid w:val="00F07B40"/>
    <w:rsid w:val="00F07B55"/>
    <w:rsid w:val="00F07B62"/>
    <w:rsid w:val="00F10223"/>
    <w:rsid w:val="00F102E6"/>
    <w:rsid w:val="00F1032D"/>
    <w:rsid w:val="00F1088F"/>
    <w:rsid w:val="00F10964"/>
    <w:rsid w:val="00F10A72"/>
    <w:rsid w:val="00F10C82"/>
    <w:rsid w:val="00F119E7"/>
    <w:rsid w:val="00F11A4B"/>
    <w:rsid w:val="00F11BCB"/>
    <w:rsid w:val="00F11C42"/>
    <w:rsid w:val="00F120BA"/>
    <w:rsid w:val="00F12132"/>
    <w:rsid w:val="00F12298"/>
    <w:rsid w:val="00F1265C"/>
    <w:rsid w:val="00F128C6"/>
    <w:rsid w:val="00F12971"/>
    <w:rsid w:val="00F12C3F"/>
    <w:rsid w:val="00F12EDB"/>
    <w:rsid w:val="00F12EFA"/>
    <w:rsid w:val="00F132EE"/>
    <w:rsid w:val="00F137B8"/>
    <w:rsid w:val="00F13C21"/>
    <w:rsid w:val="00F13C2C"/>
    <w:rsid w:val="00F13CBF"/>
    <w:rsid w:val="00F145AC"/>
    <w:rsid w:val="00F154D6"/>
    <w:rsid w:val="00F1560F"/>
    <w:rsid w:val="00F15C93"/>
    <w:rsid w:val="00F16845"/>
    <w:rsid w:val="00F16A28"/>
    <w:rsid w:val="00F16A76"/>
    <w:rsid w:val="00F16AE1"/>
    <w:rsid w:val="00F16B70"/>
    <w:rsid w:val="00F178B9"/>
    <w:rsid w:val="00F17994"/>
    <w:rsid w:val="00F17AB2"/>
    <w:rsid w:val="00F17D12"/>
    <w:rsid w:val="00F17D74"/>
    <w:rsid w:val="00F20210"/>
    <w:rsid w:val="00F20282"/>
    <w:rsid w:val="00F20699"/>
    <w:rsid w:val="00F20997"/>
    <w:rsid w:val="00F20AE9"/>
    <w:rsid w:val="00F20D2A"/>
    <w:rsid w:val="00F20DC6"/>
    <w:rsid w:val="00F2116F"/>
    <w:rsid w:val="00F22269"/>
    <w:rsid w:val="00F2231E"/>
    <w:rsid w:val="00F2234E"/>
    <w:rsid w:val="00F223FC"/>
    <w:rsid w:val="00F22C67"/>
    <w:rsid w:val="00F22DB1"/>
    <w:rsid w:val="00F22ED2"/>
    <w:rsid w:val="00F230CB"/>
    <w:rsid w:val="00F23456"/>
    <w:rsid w:val="00F234FA"/>
    <w:rsid w:val="00F23929"/>
    <w:rsid w:val="00F23A6E"/>
    <w:rsid w:val="00F23B4D"/>
    <w:rsid w:val="00F23F12"/>
    <w:rsid w:val="00F241AC"/>
    <w:rsid w:val="00F243DD"/>
    <w:rsid w:val="00F245AF"/>
    <w:rsid w:val="00F2464D"/>
    <w:rsid w:val="00F24814"/>
    <w:rsid w:val="00F24A2A"/>
    <w:rsid w:val="00F24C84"/>
    <w:rsid w:val="00F24D06"/>
    <w:rsid w:val="00F24D7E"/>
    <w:rsid w:val="00F24ED7"/>
    <w:rsid w:val="00F2560A"/>
    <w:rsid w:val="00F25A7D"/>
    <w:rsid w:val="00F2601D"/>
    <w:rsid w:val="00F260C2"/>
    <w:rsid w:val="00F262AA"/>
    <w:rsid w:val="00F2674C"/>
    <w:rsid w:val="00F26DCC"/>
    <w:rsid w:val="00F2755C"/>
    <w:rsid w:val="00F275B8"/>
    <w:rsid w:val="00F27611"/>
    <w:rsid w:val="00F277AE"/>
    <w:rsid w:val="00F27935"/>
    <w:rsid w:val="00F27AC3"/>
    <w:rsid w:val="00F27C71"/>
    <w:rsid w:val="00F306A1"/>
    <w:rsid w:val="00F30801"/>
    <w:rsid w:val="00F30B74"/>
    <w:rsid w:val="00F30FA8"/>
    <w:rsid w:val="00F3132E"/>
    <w:rsid w:val="00F315B3"/>
    <w:rsid w:val="00F3161F"/>
    <w:rsid w:val="00F31689"/>
    <w:rsid w:val="00F3171A"/>
    <w:rsid w:val="00F319E5"/>
    <w:rsid w:val="00F31B76"/>
    <w:rsid w:val="00F31BE5"/>
    <w:rsid w:val="00F31C55"/>
    <w:rsid w:val="00F321BE"/>
    <w:rsid w:val="00F32A1D"/>
    <w:rsid w:val="00F33299"/>
    <w:rsid w:val="00F335DB"/>
    <w:rsid w:val="00F335DC"/>
    <w:rsid w:val="00F33F82"/>
    <w:rsid w:val="00F34034"/>
    <w:rsid w:val="00F3409F"/>
    <w:rsid w:val="00F34C55"/>
    <w:rsid w:val="00F34EA8"/>
    <w:rsid w:val="00F34F9A"/>
    <w:rsid w:val="00F350CA"/>
    <w:rsid w:val="00F3573B"/>
    <w:rsid w:val="00F358DF"/>
    <w:rsid w:val="00F35C06"/>
    <w:rsid w:val="00F35E80"/>
    <w:rsid w:val="00F3600A"/>
    <w:rsid w:val="00F361A8"/>
    <w:rsid w:val="00F36454"/>
    <w:rsid w:val="00F36781"/>
    <w:rsid w:val="00F36880"/>
    <w:rsid w:val="00F36A90"/>
    <w:rsid w:val="00F36D1A"/>
    <w:rsid w:val="00F36F57"/>
    <w:rsid w:val="00F36F70"/>
    <w:rsid w:val="00F372BD"/>
    <w:rsid w:val="00F37413"/>
    <w:rsid w:val="00F3789D"/>
    <w:rsid w:val="00F37CB5"/>
    <w:rsid w:val="00F37E44"/>
    <w:rsid w:val="00F4015D"/>
    <w:rsid w:val="00F40475"/>
    <w:rsid w:val="00F405A3"/>
    <w:rsid w:val="00F4078D"/>
    <w:rsid w:val="00F409E2"/>
    <w:rsid w:val="00F40DD9"/>
    <w:rsid w:val="00F41201"/>
    <w:rsid w:val="00F412D6"/>
    <w:rsid w:val="00F412FB"/>
    <w:rsid w:val="00F41873"/>
    <w:rsid w:val="00F4257D"/>
    <w:rsid w:val="00F42C3F"/>
    <w:rsid w:val="00F42C67"/>
    <w:rsid w:val="00F42C6F"/>
    <w:rsid w:val="00F42D63"/>
    <w:rsid w:val="00F42F67"/>
    <w:rsid w:val="00F43423"/>
    <w:rsid w:val="00F434FB"/>
    <w:rsid w:val="00F43782"/>
    <w:rsid w:val="00F43BD5"/>
    <w:rsid w:val="00F43DD4"/>
    <w:rsid w:val="00F44032"/>
    <w:rsid w:val="00F4404B"/>
    <w:rsid w:val="00F443A6"/>
    <w:rsid w:val="00F446CA"/>
    <w:rsid w:val="00F44F61"/>
    <w:rsid w:val="00F452F5"/>
    <w:rsid w:val="00F45429"/>
    <w:rsid w:val="00F4599C"/>
    <w:rsid w:val="00F45AB2"/>
    <w:rsid w:val="00F45C8C"/>
    <w:rsid w:val="00F46003"/>
    <w:rsid w:val="00F460AE"/>
    <w:rsid w:val="00F461EF"/>
    <w:rsid w:val="00F46306"/>
    <w:rsid w:val="00F4688A"/>
    <w:rsid w:val="00F469F0"/>
    <w:rsid w:val="00F46DC0"/>
    <w:rsid w:val="00F46F54"/>
    <w:rsid w:val="00F46F9D"/>
    <w:rsid w:val="00F4723A"/>
    <w:rsid w:val="00F474D1"/>
    <w:rsid w:val="00F47BB8"/>
    <w:rsid w:val="00F47E01"/>
    <w:rsid w:val="00F502DB"/>
    <w:rsid w:val="00F50410"/>
    <w:rsid w:val="00F5126D"/>
    <w:rsid w:val="00F51A2B"/>
    <w:rsid w:val="00F51A88"/>
    <w:rsid w:val="00F51BA2"/>
    <w:rsid w:val="00F51E3B"/>
    <w:rsid w:val="00F52221"/>
    <w:rsid w:val="00F5257E"/>
    <w:rsid w:val="00F526D5"/>
    <w:rsid w:val="00F52781"/>
    <w:rsid w:val="00F528B3"/>
    <w:rsid w:val="00F52B59"/>
    <w:rsid w:val="00F52BC9"/>
    <w:rsid w:val="00F52C17"/>
    <w:rsid w:val="00F52FC8"/>
    <w:rsid w:val="00F53097"/>
    <w:rsid w:val="00F5352A"/>
    <w:rsid w:val="00F53812"/>
    <w:rsid w:val="00F53884"/>
    <w:rsid w:val="00F53B54"/>
    <w:rsid w:val="00F53E03"/>
    <w:rsid w:val="00F542E2"/>
    <w:rsid w:val="00F54449"/>
    <w:rsid w:val="00F545A4"/>
    <w:rsid w:val="00F54FFE"/>
    <w:rsid w:val="00F55117"/>
    <w:rsid w:val="00F556C3"/>
    <w:rsid w:val="00F55E07"/>
    <w:rsid w:val="00F55F2B"/>
    <w:rsid w:val="00F560DE"/>
    <w:rsid w:val="00F56171"/>
    <w:rsid w:val="00F5624A"/>
    <w:rsid w:val="00F563A8"/>
    <w:rsid w:val="00F564B9"/>
    <w:rsid w:val="00F5659F"/>
    <w:rsid w:val="00F565BC"/>
    <w:rsid w:val="00F56963"/>
    <w:rsid w:val="00F569CE"/>
    <w:rsid w:val="00F56A4A"/>
    <w:rsid w:val="00F56E1C"/>
    <w:rsid w:val="00F56E5D"/>
    <w:rsid w:val="00F5725E"/>
    <w:rsid w:val="00F57417"/>
    <w:rsid w:val="00F5751A"/>
    <w:rsid w:val="00F57522"/>
    <w:rsid w:val="00F5755D"/>
    <w:rsid w:val="00F5767E"/>
    <w:rsid w:val="00F60170"/>
    <w:rsid w:val="00F60D84"/>
    <w:rsid w:val="00F60F19"/>
    <w:rsid w:val="00F61372"/>
    <w:rsid w:val="00F61FAB"/>
    <w:rsid w:val="00F6201B"/>
    <w:rsid w:val="00F62535"/>
    <w:rsid w:val="00F626C3"/>
    <w:rsid w:val="00F62B74"/>
    <w:rsid w:val="00F630C0"/>
    <w:rsid w:val="00F6343F"/>
    <w:rsid w:val="00F643ED"/>
    <w:rsid w:val="00F644F2"/>
    <w:rsid w:val="00F64B51"/>
    <w:rsid w:val="00F64C17"/>
    <w:rsid w:val="00F64E0B"/>
    <w:rsid w:val="00F64E28"/>
    <w:rsid w:val="00F64E3C"/>
    <w:rsid w:val="00F65066"/>
    <w:rsid w:val="00F650C2"/>
    <w:rsid w:val="00F65374"/>
    <w:rsid w:val="00F65690"/>
    <w:rsid w:val="00F656A7"/>
    <w:rsid w:val="00F65BEE"/>
    <w:rsid w:val="00F65E95"/>
    <w:rsid w:val="00F66406"/>
    <w:rsid w:val="00F66680"/>
    <w:rsid w:val="00F66B47"/>
    <w:rsid w:val="00F66DC2"/>
    <w:rsid w:val="00F67063"/>
    <w:rsid w:val="00F6718C"/>
    <w:rsid w:val="00F672BA"/>
    <w:rsid w:val="00F677EE"/>
    <w:rsid w:val="00F679A0"/>
    <w:rsid w:val="00F67D0D"/>
    <w:rsid w:val="00F700FD"/>
    <w:rsid w:val="00F705B6"/>
    <w:rsid w:val="00F70605"/>
    <w:rsid w:val="00F7086F"/>
    <w:rsid w:val="00F70A71"/>
    <w:rsid w:val="00F70D1B"/>
    <w:rsid w:val="00F70E10"/>
    <w:rsid w:val="00F70E18"/>
    <w:rsid w:val="00F70FDA"/>
    <w:rsid w:val="00F717D9"/>
    <w:rsid w:val="00F718DE"/>
    <w:rsid w:val="00F71D2D"/>
    <w:rsid w:val="00F71F67"/>
    <w:rsid w:val="00F720FE"/>
    <w:rsid w:val="00F72102"/>
    <w:rsid w:val="00F72544"/>
    <w:rsid w:val="00F7263A"/>
    <w:rsid w:val="00F726AF"/>
    <w:rsid w:val="00F72A15"/>
    <w:rsid w:val="00F72CB2"/>
    <w:rsid w:val="00F72D6E"/>
    <w:rsid w:val="00F72F5C"/>
    <w:rsid w:val="00F73489"/>
    <w:rsid w:val="00F73582"/>
    <w:rsid w:val="00F7363F"/>
    <w:rsid w:val="00F7392A"/>
    <w:rsid w:val="00F73A16"/>
    <w:rsid w:val="00F73A2C"/>
    <w:rsid w:val="00F73B20"/>
    <w:rsid w:val="00F73BCF"/>
    <w:rsid w:val="00F73D7A"/>
    <w:rsid w:val="00F73FC8"/>
    <w:rsid w:val="00F7413C"/>
    <w:rsid w:val="00F74153"/>
    <w:rsid w:val="00F7453F"/>
    <w:rsid w:val="00F745E4"/>
    <w:rsid w:val="00F74751"/>
    <w:rsid w:val="00F74972"/>
    <w:rsid w:val="00F74E51"/>
    <w:rsid w:val="00F75416"/>
    <w:rsid w:val="00F75D0B"/>
    <w:rsid w:val="00F7632D"/>
    <w:rsid w:val="00F76B93"/>
    <w:rsid w:val="00F76E4A"/>
    <w:rsid w:val="00F76FB2"/>
    <w:rsid w:val="00F770B3"/>
    <w:rsid w:val="00F7719D"/>
    <w:rsid w:val="00F77478"/>
    <w:rsid w:val="00F77C8C"/>
    <w:rsid w:val="00F77E91"/>
    <w:rsid w:val="00F8014D"/>
    <w:rsid w:val="00F8016D"/>
    <w:rsid w:val="00F804A8"/>
    <w:rsid w:val="00F805B3"/>
    <w:rsid w:val="00F807C8"/>
    <w:rsid w:val="00F80F84"/>
    <w:rsid w:val="00F8142A"/>
    <w:rsid w:val="00F81606"/>
    <w:rsid w:val="00F81ABA"/>
    <w:rsid w:val="00F81CBE"/>
    <w:rsid w:val="00F820B8"/>
    <w:rsid w:val="00F82249"/>
    <w:rsid w:val="00F825AE"/>
    <w:rsid w:val="00F82600"/>
    <w:rsid w:val="00F82D81"/>
    <w:rsid w:val="00F832A7"/>
    <w:rsid w:val="00F83481"/>
    <w:rsid w:val="00F838B7"/>
    <w:rsid w:val="00F83BBF"/>
    <w:rsid w:val="00F8453D"/>
    <w:rsid w:val="00F8465A"/>
    <w:rsid w:val="00F8556A"/>
    <w:rsid w:val="00F855A8"/>
    <w:rsid w:val="00F8584B"/>
    <w:rsid w:val="00F85895"/>
    <w:rsid w:val="00F85D7D"/>
    <w:rsid w:val="00F85F85"/>
    <w:rsid w:val="00F85FCA"/>
    <w:rsid w:val="00F860A7"/>
    <w:rsid w:val="00F863D1"/>
    <w:rsid w:val="00F86435"/>
    <w:rsid w:val="00F86A7A"/>
    <w:rsid w:val="00F86FA6"/>
    <w:rsid w:val="00F87043"/>
    <w:rsid w:val="00F87196"/>
    <w:rsid w:val="00F8759B"/>
    <w:rsid w:val="00F87C83"/>
    <w:rsid w:val="00F90026"/>
    <w:rsid w:val="00F90605"/>
    <w:rsid w:val="00F90BD3"/>
    <w:rsid w:val="00F91459"/>
    <w:rsid w:val="00F916AB"/>
    <w:rsid w:val="00F91756"/>
    <w:rsid w:val="00F91EAB"/>
    <w:rsid w:val="00F92314"/>
    <w:rsid w:val="00F92783"/>
    <w:rsid w:val="00F92D86"/>
    <w:rsid w:val="00F931B8"/>
    <w:rsid w:val="00F93387"/>
    <w:rsid w:val="00F9351E"/>
    <w:rsid w:val="00F9399A"/>
    <w:rsid w:val="00F93A5C"/>
    <w:rsid w:val="00F93D36"/>
    <w:rsid w:val="00F94186"/>
    <w:rsid w:val="00F9432E"/>
    <w:rsid w:val="00F9470D"/>
    <w:rsid w:val="00F948B7"/>
    <w:rsid w:val="00F948CA"/>
    <w:rsid w:val="00F94C49"/>
    <w:rsid w:val="00F950BA"/>
    <w:rsid w:val="00F951E7"/>
    <w:rsid w:val="00F951FB"/>
    <w:rsid w:val="00F95A62"/>
    <w:rsid w:val="00F95AAB"/>
    <w:rsid w:val="00F95BF2"/>
    <w:rsid w:val="00F95C56"/>
    <w:rsid w:val="00F95CDE"/>
    <w:rsid w:val="00F95F11"/>
    <w:rsid w:val="00F9605C"/>
    <w:rsid w:val="00F96141"/>
    <w:rsid w:val="00F96258"/>
    <w:rsid w:val="00F962B9"/>
    <w:rsid w:val="00F965D0"/>
    <w:rsid w:val="00F96CE0"/>
    <w:rsid w:val="00F9791D"/>
    <w:rsid w:val="00F97D49"/>
    <w:rsid w:val="00F97D8B"/>
    <w:rsid w:val="00FA02BA"/>
    <w:rsid w:val="00FA0300"/>
    <w:rsid w:val="00FA06A2"/>
    <w:rsid w:val="00FA0959"/>
    <w:rsid w:val="00FA0D4C"/>
    <w:rsid w:val="00FA0EAF"/>
    <w:rsid w:val="00FA1883"/>
    <w:rsid w:val="00FA1935"/>
    <w:rsid w:val="00FA29C4"/>
    <w:rsid w:val="00FA2A4B"/>
    <w:rsid w:val="00FA2D2C"/>
    <w:rsid w:val="00FA2E22"/>
    <w:rsid w:val="00FA2F41"/>
    <w:rsid w:val="00FA3339"/>
    <w:rsid w:val="00FA3354"/>
    <w:rsid w:val="00FA3454"/>
    <w:rsid w:val="00FA36C9"/>
    <w:rsid w:val="00FA36E3"/>
    <w:rsid w:val="00FA37B9"/>
    <w:rsid w:val="00FA3CB3"/>
    <w:rsid w:val="00FA42BD"/>
    <w:rsid w:val="00FA434B"/>
    <w:rsid w:val="00FA4787"/>
    <w:rsid w:val="00FA4858"/>
    <w:rsid w:val="00FA49CC"/>
    <w:rsid w:val="00FA4A1D"/>
    <w:rsid w:val="00FA4B50"/>
    <w:rsid w:val="00FA4C17"/>
    <w:rsid w:val="00FA4C80"/>
    <w:rsid w:val="00FA4F7D"/>
    <w:rsid w:val="00FA50DF"/>
    <w:rsid w:val="00FA56E4"/>
    <w:rsid w:val="00FA5C9C"/>
    <w:rsid w:val="00FA630A"/>
    <w:rsid w:val="00FA6851"/>
    <w:rsid w:val="00FA7106"/>
    <w:rsid w:val="00FA74D5"/>
    <w:rsid w:val="00FA77FD"/>
    <w:rsid w:val="00FA7837"/>
    <w:rsid w:val="00FA7D26"/>
    <w:rsid w:val="00FA7DD0"/>
    <w:rsid w:val="00FB00B7"/>
    <w:rsid w:val="00FB00F7"/>
    <w:rsid w:val="00FB0676"/>
    <w:rsid w:val="00FB0730"/>
    <w:rsid w:val="00FB0905"/>
    <w:rsid w:val="00FB0BE7"/>
    <w:rsid w:val="00FB0ECB"/>
    <w:rsid w:val="00FB0F2E"/>
    <w:rsid w:val="00FB1160"/>
    <w:rsid w:val="00FB1296"/>
    <w:rsid w:val="00FB15AF"/>
    <w:rsid w:val="00FB1744"/>
    <w:rsid w:val="00FB1D97"/>
    <w:rsid w:val="00FB2E22"/>
    <w:rsid w:val="00FB31B1"/>
    <w:rsid w:val="00FB3308"/>
    <w:rsid w:val="00FB346A"/>
    <w:rsid w:val="00FB3871"/>
    <w:rsid w:val="00FB3B3F"/>
    <w:rsid w:val="00FB3D00"/>
    <w:rsid w:val="00FB3E13"/>
    <w:rsid w:val="00FB40BA"/>
    <w:rsid w:val="00FB43AC"/>
    <w:rsid w:val="00FB443D"/>
    <w:rsid w:val="00FB45CD"/>
    <w:rsid w:val="00FB4A83"/>
    <w:rsid w:val="00FB4D16"/>
    <w:rsid w:val="00FB5133"/>
    <w:rsid w:val="00FB5273"/>
    <w:rsid w:val="00FB5318"/>
    <w:rsid w:val="00FB5488"/>
    <w:rsid w:val="00FB57D3"/>
    <w:rsid w:val="00FB5D99"/>
    <w:rsid w:val="00FB647F"/>
    <w:rsid w:val="00FB64F2"/>
    <w:rsid w:val="00FB71A1"/>
    <w:rsid w:val="00FB73EC"/>
    <w:rsid w:val="00FB75F3"/>
    <w:rsid w:val="00FB7667"/>
    <w:rsid w:val="00FB79AE"/>
    <w:rsid w:val="00FB7C3B"/>
    <w:rsid w:val="00FB7D81"/>
    <w:rsid w:val="00FB7EA5"/>
    <w:rsid w:val="00FB7EAB"/>
    <w:rsid w:val="00FC0211"/>
    <w:rsid w:val="00FC0399"/>
    <w:rsid w:val="00FC04C7"/>
    <w:rsid w:val="00FC06C4"/>
    <w:rsid w:val="00FC0ACD"/>
    <w:rsid w:val="00FC0E0D"/>
    <w:rsid w:val="00FC1098"/>
    <w:rsid w:val="00FC118A"/>
    <w:rsid w:val="00FC11AD"/>
    <w:rsid w:val="00FC120E"/>
    <w:rsid w:val="00FC128F"/>
    <w:rsid w:val="00FC1863"/>
    <w:rsid w:val="00FC1C3C"/>
    <w:rsid w:val="00FC1D20"/>
    <w:rsid w:val="00FC1E80"/>
    <w:rsid w:val="00FC223B"/>
    <w:rsid w:val="00FC26E9"/>
    <w:rsid w:val="00FC2715"/>
    <w:rsid w:val="00FC2779"/>
    <w:rsid w:val="00FC2A66"/>
    <w:rsid w:val="00FC2AAA"/>
    <w:rsid w:val="00FC2D96"/>
    <w:rsid w:val="00FC31FD"/>
    <w:rsid w:val="00FC3447"/>
    <w:rsid w:val="00FC3557"/>
    <w:rsid w:val="00FC3612"/>
    <w:rsid w:val="00FC3EF9"/>
    <w:rsid w:val="00FC40FF"/>
    <w:rsid w:val="00FC4100"/>
    <w:rsid w:val="00FC41A8"/>
    <w:rsid w:val="00FC45A0"/>
    <w:rsid w:val="00FC45AE"/>
    <w:rsid w:val="00FC46AC"/>
    <w:rsid w:val="00FC46B8"/>
    <w:rsid w:val="00FC4756"/>
    <w:rsid w:val="00FC4864"/>
    <w:rsid w:val="00FC4874"/>
    <w:rsid w:val="00FC48D0"/>
    <w:rsid w:val="00FC4C4A"/>
    <w:rsid w:val="00FC4E57"/>
    <w:rsid w:val="00FC4FB4"/>
    <w:rsid w:val="00FC565C"/>
    <w:rsid w:val="00FC594F"/>
    <w:rsid w:val="00FC5B34"/>
    <w:rsid w:val="00FC5CEB"/>
    <w:rsid w:val="00FC5EA0"/>
    <w:rsid w:val="00FC6157"/>
    <w:rsid w:val="00FC619D"/>
    <w:rsid w:val="00FC6312"/>
    <w:rsid w:val="00FC652D"/>
    <w:rsid w:val="00FC6686"/>
    <w:rsid w:val="00FC6B6B"/>
    <w:rsid w:val="00FC6D1C"/>
    <w:rsid w:val="00FC6E85"/>
    <w:rsid w:val="00FC71A7"/>
    <w:rsid w:val="00FC72A7"/>
    <w:rsid w:val="00FC74BB"/>
    <w:rsid w:val="00FC7AA6"/>
    <w:rsid w:val="00FC7D4E"/>
    <w:rsid w:val="00FC7F78"/>
    <w:rsid w:val="00FC7F98"/>
    <w:rsid w:val="00FD004F"/>
    <w:rsid w:val="00FD0130"/>
    <w:rsid w:val="00FD0600"/>
    <w:rsid w:val="00FD0B76"/>
    <w:rsid w:val="00FD0D3F"/>
    <w:rsid w:val="00FD0ED9"/>
    <w:rsid w:val="00FD0F00"/>
    <w:rsid w:val="00FD128D"/>
    <w:rsid w:val="00FD167F"/>
    <w:rsid w:val="00FD18C6"/>
    <w:rsid w:val="00FD1F81"/>
    <w:rsid w:val="00FD21E7"/>
    <w:rsid w:val="00FD2278"/>
    <w:rsid w:val="00FD26C7"/>
    <w:rsid w:val="00FD28C7"/>
    <w:rsid w:val="00FD2BC3"/>
    <w:rsid w:val="00FD2C21"/>
    <w:rsid w:val="00FD317C"/>
    <w:rsid w:val="00FD39DA"/>
    <w:rsid w:val="00FD3A7D"/>
    <w:rsid w:val="00FD3E60"/>
    <w:rsid w:val="00FD3EC2"/>
    <w:rsid w:val="00FD41F1"/>
    <w:rsid w:val="00FD471F"/>
    <w:rsid w:val="00FD4948"/>
    <w:rsid w:val="00FD4AA9"/>
    <w:rsid w:val="00FD4E06"/>
    <w:rsid w:val="00FD4E1F"/>
    <w:rsid w:val="00FD54DB"/>
    <w:rsid w:val="00FD5714"/>
    <w:rsid w:val="00FD57B4"/>
    <w:rsid w:val="00FD5AFE"/>
    <w:rsid w:val="00FD5BBA"/>
    <w:rsid w:val="00FD5C39"/>
    <w:rsid w:val="00FD5D95"/>
    <w:rsid w:val="00FD5FAC"/>
    <w:rsid w:val="00FD62DD"/>
    <w:rsid w:val="00FD65D0"/>
    <w:rsid w:val="00FD6822"/>
    <w:rsid w:val="00FD69AD"/>
    <w:rsid w:val="00FD70C5"/>
    <w:rsid w:val="00FD757C"/>
    <w:rsid w:val="00FD7843"/>
    <w:rsid w:val="00FD78E3"/>
    <w:rsid w:val="00FD794B"/>
    <w:rsid w:val="00FD7988"/>
    <w:rsid w:val="00FD79E6"/>
    <w:rsid w:val="00FD7A13"/>
    <w:rsid w:val="00FE0048"/>
    <w:rsid w:val="00FE024C"/>
    <w:rsid w:val="00FE03E1"/>
    <w:rsid w:val="00FE08D3"/>
    <w:rsid w:val="00FE0BA4"/>
    <w:rsid w:val="00FE0D84"/>
    <w:rsid w:val="00FE13E9"/>
    <w:rsid w:val="00FE1523"/>
    <w:rsid w:val="00FE1FBF"/>
    <w:rsid w:val="00FE206F"/>
    <w:rsid w:val="00FE26C1"/>
    <w:rsid w:val="00FE2870"/>
    <w:rsid w:val="00FE31CE"/>
    <w:rsid w:val="00FE3251"/>
    <w:rsid w:val="00FE362D"/>
    <w:rsid w:val="00FE3917"/>
    <w:rsid w:val="00FE3E36"/>
    <w:rsid w:val="00FE4627"/>
    <w:rsid w:val="00FE4ADD"/>
    <w:rsid w:val="00FE4EB2"/>
    <w:rsid w:val="00FE5536"/>
    <w:rsid w:val="00FE561B"/>
    <w:rsid w:val="00FE5764"/>
    <w:rsid w:val="00FE5A02"/>
    <w:rsid w:val="00FE5BB5"/>
    <w:rsid w:val="00FE5C4A"/>
    <w:rsid w:val="00FE602C"/>
    <w:rsid w:val="00FE6250"/>
    <w:rsid w:val="00FE6554"/>
    <w:rsid w:val="00FE6A76"/>
    <w:rsid w:val="00FE6CA7"/>
    <w:rsid w:val="00FE6EDB"/>
    <w:rsid w:val="00FE7215"/>
    <w:rsid w:val="00FE74BC"/>
    <w:rsid w:val="00FE75B8"/>
    <w:rsid w:val="00FE761D"/>
    <w:rsid w:val="00FE7848"/>
    <w:rsid w:val="00FE78E6"/>
    <w:rsid w:val="00FE7A21"/>
    <w:rsid w:val="00FE7D57"/>
    <w:rsid w:val="00FF0213"/>
    <w:rsid w:val="00FF05EB"/>
    <w:rsid w:val="00FF11A1"/>
    <w:rsid w:val="00FF148E"/>
    <w:rsid w:val="00FF14EB"/>
    <w:rsid w:val="00FF18E6"/>
    <w:rsid w:val="00FF1965"/>
    <w:rsid w:val="00FF1A1B"/>
    <w:rsid w:val="00FF230C"/>
    <w:rsid w:val="00FF27F0"/>
    <w:rsid w:val="00FF2A20"/>
    <w:rsid w:val="00FF2FA9"/>
    <w:rsid w:val="00FF3025"/>
    <w:rsid w:val="00FF3513"/>
    <w:rsid w:val="00FF377C"/>
    <w:rsid w:val="00FF3865"/>
    <w:rsid w:val="00FF39F7"/>
    <w:rsid w:val="00FF3B1C"/>
    <w:rsid w:val="00FF3B55"/>
    <w:rsid w:val="00FF3DE0"/>
    <w:rsid w:val="00FF4537"/>
    <w:rsid w:val="00FF453F"/>
    <w:rsid w:val="00FF4567"/>
    <w:rsid w:val="00FF4787"/>
    <w:rsid w:val="00FF4B45"/>
    <w:rsid w:val="00FF4BE6"/>
    <w:rsid w:val="00FF4C35"/>
    <w:rsid w:val="00FF4E91"/>
    <w:rsid w:val="00FF4E9A"/>
    <w:rsid w:val="00FF4F7F"/>
    <w:rsid w:val="00FF51E9"/>
    <w:rsid w:val="00FF53FE"/>
    <w:rsid w:val="00FF54E0"/>
    <w:rsid w:val="00FF559A"/>
    <w:rsid w:val="00FF5AE1"/>
    <w:rsid w:val="00FF5B4B"/>
    <w:rsid w:val="00FF5D87"/>
    <w:rsid w:val="00FF610E"/>
    <w:rsid w:val="00FF6736"/>
    <w:rsid w:val="00FF6A8C"/>
    <w:rsid w:val="00FF6E0A"/>
    <w:rsid w:val="00FF6E9B"/>
    <w:rsid w:val="00FF6FAD"/>
    <w:rsid w:val="00FF778B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A079B"/>
  <w15:chartTrackingRefBased/>
  <w15:docId w15:val="{D73F1E6F-5624-409C-A54A-E38EAAA23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 3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2509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uiPriority w:val="99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14D5"/>
    <w:rPr>
      <w:lang w:val="x-none"/>
    </w:rPr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uiPriority w:val="99"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AE629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erChar3">
    <w:name w:val="Header Char3"/>
    <w:rsid w:val="0034072F"/>
    <w:rPr>
      <w:rFonts w:ascii="Wingdings" w:eastAsia="Brush Script MT" w:hAnsi="Wingdings" w:cs="Angsana New"/>
      <w:lang w:val="en-GB" w:eastAsia="th-TH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04072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411024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eastAsia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C43542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NormalWeb">
    <w:name w:val="Normal (Web)"/>
    <w:basedOn w:val="Normal"/>
    <w:uiPriority w:val="99"/>
    <w:unhideWhenUsed/>
    <w:rsid w:val="00BE7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BE7D2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BE7D28"/>
    <w:rPr>
      <w:b/>
      <w:bCs/>
    </w:rPr>
  </w:style>
  <w:style w:type="character" w:styleId="Emphasis">
    <w:name w:val="Emphasis"/>
    <w:basedOn w:val="DefaultParagraphFont"/>
    <w:uiPriority w:val="20"/>
    <w:qFormat/>
    <w:rsid w:val="00BE7D28"/>
    <w:rPr>
      <w:i/>
      <w:iCs/>
    </w:rPr>
  </w:style>
  <w:style w:type="paragraph" w:styleId="NoSpacing">
    <w:name w:val="No Spacing"/>
    <w:uiPriority w:val="1"/>
    <w:qFormat/>
    <w:rsid w:val="00CF3D9D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7B0907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21792"/>
  </w:style>
  <w:style w:type="table" w:customStyle="1" w:styleId="TableGrid6">
    <w:name w:val="Table Grid6"/>
    <w:basedOn w:val="TableNormal"/>
    <w:next w:val="TableGrid"/>
    <w:uiPriority w:val="39"/>
    <w:rsid w:val="006217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621792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TableText">
    <w:name w:val="PwC Table Text"/>
    <w:basedOn w:val="TableNormal"/>
    <w:uiPriority w:val="99"/>
    <w:qFormat/>
    <w:rsid w:val="00ED5265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Ind w:w="0" w:type="nil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</w:style>
  <w:style w:type="table" w:customStyle="1" w:styleId="TableGrid7">
    <w:name w:val="Table Grid7"/>
    <w:basedOn w:val="TableNormal"/>
    <w:next w:val="TableGrid"/>
    <w:uiPriority w:val="39"/>
    <w:rsid w:val="007B179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BD33A1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2F5C6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2F5C6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rsid w:val="008B67B6"/>
    <w:rPr>
      <w:rFonts w:ascii="Wingdings" w:hAnsi="Wingdings"/>
      <w:szCs w:val="25"/>
      <w:lang w:eastAsia="th-TH"/>
    </w:rPr>
  </w:style>
  <w:style w:type="character" w:customStyle="1" w:styleId="Heading8Char">
    <w:name w:val="Heading 8 Char"/>
    <w:basedOn w:val="DefaultParagraphFont"/>
    <w:link w:val="Heading8"/>
    <w:rsid w:val="00F5624A"/>
    <w:rPr>
      <w:rFonts w:ascii="Wingdings" w:hAnsi="Wingdings" w:cs="Brush Script MT"/>
      <w:b/>
      <w:bCs/>
      <w:lang w:eastAsia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4E2244"/>
    <w:pPr>
      <w:spacing w:line="240" w:lineRule="auto"/>
      <w:outlineLvl w:val="0"/>
    </w:pPr>
    <w:rPr>
      <w:rFonts w:ascii="Arial" w:eastAsia="Arial" w:hAnsi="Arial" w:cs="Browallia New"/>
      <w:color w:val="FFC000" w:themeColor="accent4"/>
      <w:kern w:val="36"/>
      <w:szCs w:val="28"/>
      <w:lang w:eastAsia="en-US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E2244"/>
    <w:rPr>
      <w:rFonts w:ascii="Arial" w:eastAsia="Arial" w:hAnsi="Arial" w:cs="Browallia New"/>
      <w:color w:val="FFC000" w:themeColor="accent4"/>
      <w:kern w:val="36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783D47"/>
    <w:rPr>
      <w:rFonts w:ascii="Wingdings" w:hAnsi="Wingdings" w:cs="Brush Script MT"/>
      <w:b/>
      <w:bCs/>
      <w:sz w:val="16"/>
      <w:szCs w:val="16"/>
      <w:lang w:eastAsia="th-TH"/>
    </w:rPr>
  </w:style>
  <w:style w:type="paragraph" w:styleId="ListContinue">
    <w:name w:val="List Continue"/>
    <w:basedOn w:val="Normal"/>
    <w:rsid w:val="00783D47"/>
    <w:pPr>
      <w:spacing w:after="120" w:line="240" w:lineRule="auto"/>
      <w:ind w:left="567"/>
    </w:pPr>
    <w:rPr>
      <w:rFonts w:ascii="New York" w:eastAsia="Times New Roman" w:hAnsi="New York"/>
      <w:sz w:val="24"/>
      <w:szCs w:val="24"/>
      <w:lang w:val="en-US" w:eastAsia="en-US"/>
    </w:rPr>
  </w:style>
  <w:style w:type="paragraph" w:customStyle="1" w:styleId="paragraph">
    <w:name w:val="paragraph"/>
    <w:basedOn w:val="Normal"/>
    <w:rsid w:val="003F4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3F44A3"/>
  </w:style>
  <w:style w:type="table" w:customStyle="1" w:styleId="TableGrid8">
    <w:name w:val="Table Grid8"/>
    <w:basedOn w:val="TableNormal"/>
    <w:next w:val="TableGrid"/>
    <w:uiPriority w:val="39"/>
    <w:rsid w:val="00844A7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9D6F5B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  <w:lang w:val="en-US" w:eastAsia="en-US"/>
    </w:rPr>
  </w:style>
  <w:style w:type="paragraph" w:customStyle="1" w:styleId="acctmainheading">
    <w:name w:val="acct main heading"/>
    <w:aliases w:val="am"/>
    <w:basedOn w:val="Normal"/>
    <w:uiPriority w:val="99"/>
    <w:rsid w:val="009D6F5B"/>
    <w:pPr>
      <w:keepNext/>
      <w:spacing w:after="140" w:line="320" w:lineRule="atLeast"/>
    </w:pPr>
    <w:rPr>
      <w:rFonts w:ascii="Times New Roman" w:eastAsia="Times New Roman" w:hAnsi="Times New Roman"/>
      <w:b/>
      <w:sz w:val="28"/>
      <w:lang w:eastAsia="en-US" w:bidi="ar-SA"/>
    </w:rPr>
  </w:style>
  <w:style w:type="paragraph" w:customStyle="1" w:styleId="RNormal">
    <w:name w:val="RNormal"/>
    <w:basedOn w:val="Normal"/>
    <w:rsid w:val="009D6F5B"/>
    <w:pPr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val="en-US" w:eastAsia="en-US" w:bidi="ar-SA"/>
    </w:rPr>
  </w:style>
  <w:style w:type="paragraph" w:customStyle="1" w:styleId="FSBlank">
    <w:name w:val="FS_Blank"/>
    <w:basedOn w:val="Normal"/>
    <w:link w:val="FSBlankChar"/>
    <w:qFormat/>
    <w:rsid w:val="009D6F5B"/>
    <w:pPr>
      <w:tabs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lang w:val="en-US" w:eastAsia="en-US"/>
    </w:rPr>
  </w:style>
  <w:style w:type="character" w:customStyle="1" w:styleId="FSBlankChar">
    <w:name w:val="FS_Blank Char"/>
    <w:link w:val="FSBlank"/>
    <w:rsid w:val="009D6F5B"/>
    <w:rPr>
      <w:rFonts w:ascii="Angsana New" w:eastAsia="Times New Roman" w:hAnsi="Angsana New"/>
      <w:lang w:val="en-US" w:eastAsia="en-US"/>
    </w:rPr>
  </w:style>
  <w:style w:type="paragraph" w:customStyle="1" w:styleId="acctmergecolhdg">
    <w:name w:val="acct merge col hdg"/>
    <w:aliases w:val="mh"/>
    <w:basedOn w:val="Normal"/>
    <w:rsid w:val="00D91C6B"/>
    <w:pPr>
      <w:spacing w:line="260" w:lineRule="atLeast"/>
      <w:jc w:val="center"/>
    </w:pPr>
    <w:rPr>
      <w:rFonts w:ascii="Times New Roman" w:eastAsia="Times New Roman" w:hAnsi="Times New Roman"/>
      <w:b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D91C6B"/>
    <w:rPr>
      <w:rFonts w:ascii="Times New Roman" w:eastAsia="MS Mincho" w:hAnsi="Times New Roman"/>
      <w:sz w:val="22"/>
      <w:lang w:eastAsia="en-US" w:bidi="ar-SA"/>
    </w:rPr>
  </w:style>
  <w:style w:type="paragraph" w:styleId="NormalIndent">
    <w:name w:val="Normal Indent"/>
    <w:basedOn w:val="Normal"/>
    <w:uiPriority w:val="99"/>
    <w:rsid w:val="0090606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left="284"/>
    </w:pPr>
    <w:rPr>
      <w:rFonts w:ascii="Arial" w:eastAsia="Times New Roman" w:hAnsi="Arial"/>
      <w:sz w:val="18"/>
      <w:szCs w:val="18"/>
      <w:lang w:val="en-US" w:eastAsia="en-US"/>
    </w:rPr>
  </w:style>
  <w:style w:type="paragraph" w:styleId="ListBullet3">
    <w:name w:val="List Bullet 3"/>
    <w:basedOn w:val="Normal"/>
    <w:uiPriority w:val="99"/>
    <w:rsid w:val="002D7C08"/>
    <w:pPr>
      <w:numPr>
        <w:numId w:val="2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left="0" w:firstLine="0"/>
    </w:pPr>
    <w:rPr>
      <w:rFonts w:ascii="Arial" w:eastAsia="SimSun" w:hAnsi="Arial"/>
      <w:sz w:val="18"/>
      <w:szCs w:val="18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17443E"/>
    <w:rPr>
      <w:rFonts w:ascii="Times New Roman" w:eastAsia="Times New Roman" w:hAnsi="Times New Roman" w:cs="Times New Roman"/>
      <w:sz w:val="22"/>
      <w:lang w:eastAsia="x-none" w:bidi="ar-SA"/>
    </w:rPr>
  </w:style>
  <w:style w:type="paragraph" w:customStyle="1" w:styleId="3">
    <w:name w:val="?????3????"/>
    <w:basedOn w:val="Normal"/>
    <w:uiPriority w:val="99"/>
    <w:rsid w:val="005C0A7E"/>
    <w:pPr>
      <w:tabs>
        <w:tab w:val="left" w:pos="360"/>
        <w:tab w:val="left" w:pos="720"/>
      </w:tabs>
      <w:spacing w:line="240" w:lineRule="auto"/>
    </w:pPr>
    <w:rPr>
      <w:rFonts w:ascii="Times New Roman" w:eastAsia="Times New Roman" w:hAnsi="Times New Roman"/>
      <w:sz w:val="22"/>
      <w:szCs w:val="22"/>
      <w:lang w:val="th-TH" w:eastAsia="en-US"/>
    </w:rPr>
  </w:style>
  <w:style w:type="paragraph" w:customStyle="1" w:styleId="index">
    <w:name w:val="index"/>
    <w:aliases w:val="ix"/>
    <w:basedOn w:val="BodyText"/>
    <w:rsid w:val="00550374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134"/>
      </w:tabs>
      <w:suppressAutoHyphens w:val="0"/>
      <w:spacing w:after="20" w:line="260" w:lineRule="atLeast"/>
      <w:ind w:left="1134" w:hanging="1134"/>
      <w:jc w:val="left"/>
    </w:pPr>
    <w:rPr>
      <w:rFonts w:ascii="Times New Roman" w:eastAsia="Calibri" w:hAnsi="Times New Roman" w:cs="Cordia New"/>
      <w:b w:val="0"/>
      <w:bCs w:val="0"/>
      <w:spacing w:val="0"/>
      <w:sz w:val="22"/>
      <w:szCs w:val="20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80422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9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3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7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CB79A-97FB-4A78-B200-31FB2260AD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3221</Words>
  <Characters>14951</Characters>
  <Application>Microsoft Office Word</Application>
  <DocSecurity>0</DocSecurity>
  <Lines>237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Pattadon, Luksana</cp:lastModifiedBy>
  <cp:revision>16</cp:revision>
  <cp:lastPrinted>2026-03-02T09:39:00Z</cp:lastPrinted>
  <dcterms:created xsi:type="dcterms:W3CDTF">2026-03-02T08:07:00Z</dcterms:created>
  <dcterms:modified xsi:type="dcterms:W3CDTF">2026-03-01T20:22:00Z</dcterms:modified>
</cp:coreProperties>
</file>